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6F230" w14:textId="77777777" w:rsidR="00986487" w:rsidRPr="00CC780E" w:rsidRDefault="00986487" w:rsidP="00B17ED4">
      <w:pPr>
        <w:pStyle w:val="Textoindependiente"/>
        <w:rPr>
          <w:rFonts w:asciiTheme="minorHAnsi" w:hAnsiTheme="minorHAnsi" w:cstheme="minorHAnsi"/>
        </w:rPr>
      </w:pPr>
    </w:p>
    <w:p w14:paraId="5F35DA73" w14:textId="4EA6C488" w:rsidR="00986487" w:rsidRPr="00CC780E" w:rsidRDefault="00986487" w:rsidP="00B17ED4">
      <w:pPr>
        <w:spacing w:line="240" w:lineRule="auto"/>
        <w:jc w:val="center"/>
        <w:rPr>
          <w:rFonts w:cstheme="minorHAnsi"/>
          <w:b/>
          <w:sz w:val="24"/>
          <w:szCs w:val="24"/>
        </w:rPr>
      </w:pPr>
      <w:r w:rsidRPr="00CC780E">
        <w:rPr>
          <w:rFonts w:cstheme="minorHAnsi"/>
          <w:b/>
          <w:sz w:val="24"/>
          <w:szCs w:val="24"/>
        </w:rPr>
        <w:t>CONTRATO DE PRESTACIÓN DE SERVICIOS</w:t>
      </w:r>
      <w:r w:rsidR="00F278D0" w:rsidRPr="00CC780E">
        <w:rPr>
          <w:rFonts w:cstheme="minorHAnsi"/>
          <w:b/>
          <w:sz w:val="24"/>
          <w:szCs w:val="24"/>
        </w:rPr>
        <w:t xml:space="preserve"> EN LOGISTICA DE IMPORTACIÓN Y EXPORTACIÓN</w:t>
      </w:r>
      <w:r w:rsidR="00B225AE" w:rsidRPr="00CC780E">
        <w:rPr>
          <w:rFonts w:cstheme="minorHAnsi"/>
          <w:b/>
          <w:sz w:val="24"/>
          <w:szCs w:val="24"/>
        </w:rPr>
        <w:t xml:space="preserve"> – CLIENTES NUEVOS.</w:t>
      </w:r>
    </w:p>
    <w:p w14:paraId="300A64C4" w14:textId="77777777" w:rsidR="00986487" w:rsidRPr="00CC780E" w:rsidRDefault="00986487" w:rsidP="00B17ED4">
      <w:pPr>
        <w:spacing w:line="240" w:lineRule="auto"/>
        <w:jc w:val="both"/>
        <w:rPr>
          <w:rFonts w:eastAsia="Batang" w:cstheme="minorHAnsi"/>
          <w:b/>
          <w:sz w:val="24"/>
          <w:szCs w:val="24"/>
        </w:rPr>
      </w:pPr>
    </w:p>
    <w:p w14:paraId="682A263B" w14:textId="61589168" w:rsidR="00986487" w:rsidRPr="00B448A9" w:rsidRDefault="00986487" w:rsidP="00B448A9">
      <w:pPr>
        <w:spacing w:line="240" w:lineRule="auto"/>
        <w:jc w:val="both"/>
        <w:rPr>
          <w:rFonts w:cstheme="minorHAnsi"/>
          <w:b/>
          <w:sz w:val="24"/>
          <w:szCs w:val="24"/>
        </w:rPr>
      </w:pPr>
      <w:r w:rsidRPr="00CC780E">
        <w:rPr>
          <w:rFonts w:eastAsia="Batang" w:cstheme="minorHAnsi"/>
          <w:sz w:val="24"/>
          <w:szCs w:val="24"/>
        </w:rPr>
        <w:t xml:space="preserve">Entre los suscritos a saber, </w:t>
      </w:r>
      <w:r w:rsidR="00F278D0" w:rsidRPr="00CC780E">
        <w:rPr>
          <w:rFonts w:cstheme="minorHAnsi"/>
          <w:bCs/>
          <w:sz w:val="24"/>
          <w:szCs w:val="24"/>
        </w:rPr>
        <w:t>___________________________</w:t>
      </w:r>
      <w:r w:rsidRPr="00CC780E">
        <w:rPr>
          <w:rFonts w:cstheme="minorHAnsi"/>
          <w:sz w:val="24"/>
          <w:szCs w:val="24"/>
        </w:rPr>
        <w:t xml:space="preserve">mayor de edad, identificada con la cédula de ciudadanía </w:t>
      </w:r>
      <w:r w:rsidRPr="00CC780E">
        <w:rPr>
          <w:rFonts w:cstheme="minorHAnsi"/>
          <w:b/>
          <w:bCs/>
          <w:sz w:val="24"/>
          <w:szCs w:val="24"/>
        </w:rPr>
        <w:t>No</w:t>
      </w:r>
      <w:r w:rsidRPr="00CC780E">
        <w:rPr>
          <w:rFonts w:cstheme="minorHAnsi"/>
          <w:sz w:val="24"/>
          <w:szCs w:val="24"/>
        </w:rPr>
        <w:t xml:space="preserve">. ______________ como representante legal de ____________, con </w:t>
      </w:r>
      <w:r w:rsidRPr="00CC780E">
        <w:rPr>
          <w:rFonts w:cstheme="minorHAnsi"/>
          <w:b/>
          <w:bCs/>
          <w:sz w:val="24"/>
          <w:szCs w:val="24"/>
        </w:rPr>
        <w:t>NIT.</w:t>
      </w:r>
      <w:r w:rsidRPr="00CC780E">
        <w:rPr>
          <w:rFonts w:cstheme="minorHAnsi"/>
          <w:sz w:val="24"/>
          <w:szCs w:val="24"/>
        </w:rPr>
        <w:t xml:space="preserve"> __________</w:t>
      </w:r>
      <w:r w:rsidRPr="00CC780E">
        <w:rPr>
          <w:rFonts w:eastAsia="Batang" w:cstheme="minorHAnsi"/>
          <w:b/>
          <w:sz w:val="24"/>
          <w:szCs w:val="24"/>
        </w:rPr>
        <w:t xml:space="preserve">, </w:t>
      </w:r>
      <w:r w:rsidRPr="00CC780E">
        <w:rPr>
          <w:rFonts w:eastAsia="Batang" w:cstheme="minorHAnsi"/>
          <w:sz w:val="24"/>
          <w:szCs w:val="24"/>
        </w:rPr>
        <w:t xml:space="preserve">quien para efectos de este contrato se denominará como el </w:t>
      </w:r>
      <w:r w:rsidRPr="00CC780E">
        <w:rPr>
          <w:rFonts w:eastAsia="Batang" w:cstheme="minorHAnsi"/>
          <w:b/>
          <w:sz w:val="24"/>
          <w:szCs w:val="24"/>
        </w:rPr>
        <w:t xml:space="preserve">CONTRATANTE, </w:t>
      </w:r>
      <w:r w:rsidRPr="00CC780E">
        <w:rPr>
          <w:rFonts w:cstheme="minorHAnsi"/>
          <w:sz w:val="24"/>
          <w:szCs w:val="24"/>
        </w:rPr>
        <w:t xml:space="preserve">por otra parte, </w:t>
      </w:r>
      <w:r w:rsidR="00F278D0" w:rsidRPr="00CC780E">
        <w:rPr>
          <w:rStyle w:val="style51"/>
          <w:rFonts w:asciiTheme="minorHAnsi" w:hAnsiTheme="minorHAnsi" w:cstheme="minorHAnsi"/>
          <w:b/>
          <w:sz w:val="24"/>
          <w:szCs w:val="24"/>
        </w:rPr>
        <w:t>GOLD CARGO SAS,</w:t>
      </w:r>
      <w:r w:rsidRPr="00CC780E">
        <w:rPr>
          <w:rFonts w:cstheme="minorHAnsi"/>
          <w:sz w:val="24"/>
          <w:szCs w:val="24"/>
        </w:rPr>
        <w:t xml:space="preserve"> identificado con </w:t>
      </w:r>
      <w:r w:rsidR="00F278D0" w:rsidRPr="00CC780E">
        <w:rPr>
          <w:rFonts w:cstheme="minorHAnsi"/>
          <w:b/>
          <w:bCs/>
          <w:sz w:val="24"/>
          <w:szCs w:val="24"/>
        </w:rPr>
        <w:t xml:space="preserve">NIT. </w:t>
      </w:r>
      <w:r w:rsidR="00F278D0" w:rsidRPr="00CC780E">
        <w:rPr>
          <w:rStyle w:val="style51"/>
          <w:rFonts w:asciiTheme="minorHAnsi" w:hAnsiTheme="minorHAnsi" w:cstheme="minorHAnsi"/>
          <w:b/>
          <w:sz w:val="24"/>
          <w:szCs w:val="24"/>
        </w:rPr>
        <w:t xml:space="preserve">900412076-2, </w:t>
      </w:r>
      <w:r w:rsidRPr="00CC780E">
        <w:rPr>
          <w:rFonts w:cstheme="minorHAnsi"/>
          <w:sz w:val="24"/>
          <w:szCs w:val="24"/>
        </w:rPr>
        <w:t xml:space="preserve">quien para efectos del presente contrato se denominará el </w:t>
      </w:r>
      <w:r w:rsidRPr="00CC780E">
        <w:rPr>
          <w:rFonts w:cstheme="minorHAnsi"/>
          <w:b/>
          <w:sz w:val="24"/>
          <w:szCs w:val="24"/>
        </w:rPr>
        <w:t>CONTRATISTA.</w:t>
      </w:r>
      <w:r w:rsidR="00B448A9">
        <w:rPr>
          <w:rFonts w:cstheme="minorHAnsi"/>
          <w:b/>
          <w:sz w:val="24"/>
          <w:szCs w:val="24"/>
        </w:rPr>
        <w:t xml:space="preserve"> </w:t>
      </w:r>
      <w:r w:rsidRPr="00CC780E">
        <w:rPr>
          <w:rFonts w:cstheme="minorHAnsi"/>
          <w:sz w:val="24"/>
          <w:szCs w:val="24"/>
        </w:rPr>
        <w:t xml:space="preserve">Las partes han convenido celebrar el presente contrato de </w:t>
      </w:r>
      <w:r w:rsidRPr="00CC780E">
        <w:rPr>
          <w:rFonts w:cstheme="minorHAnsi"/>
          <w:b/>
          <w:sz w:val="24"/>
          <w:szCs w:val="24"/>
        </w:rPr>
        <w:t>PRESTACIÓN DE SERVICIO</w:t>
      </w:r>
      <w:r w:rsidR="00F278D0" w:rsidRPr="00CC780E">
        <w:rPr>
          <w:rFonts w:cstheme="minorHAnsi"/>
          <w:b/>
          <w:sz w:val="24"/>
          <w:szCs w:val="24"/>
        </w:rPr>
        <w:t xml:space="preserve"> EN LOGISTI</w:t>
      </w:r>
      <w:r w:rsidR="00B448A9">
        <w:rPr>
          <w:rFonts w:cstheme="minorHAnsi"/>
          <w:b/>
          <w:sz w:val="24"/>
          <w:szCs w:val="24"/>
        </w:rPr>
        <w:t xml:space="preserve">CA DE IMPORTACIÓN Y EXPORTACIÓN: </w:t>
      </w:r>
      <w:r w:rsidR="00F278D0" w:rsidRPr="00CC780E">
        <w:rPr>
          <w:rFonts w:cstheme="minorHAnsi"/>
          <w:b/>
          <w:color w:val="000000"/>
          <w:sz w:val="24"/>
          <w:szCs w:val="24"/>
        </w:rPr>
        <w:t>CONSIDERACIONES</w:t>
      </w:r>
      <w:r w:rsidR="00B448A9">
        <w:rPr>
          <w:rFonts w:cstheme="minorHAnsi"/>
          <w:b/>
          <w:color w:val="000000"/>
          <w:sz w:val="24"/>
          <w:szCs w:val="24"/>
        </w:rPr>
        <w:t xml:space="preserve">: </w:t>
      </w:r>
      <w:r w:rsidR="00F278D0" w:rsidRPr="00CC780E">
        <w:rPr>
          <w:rFonts w:cstheme="minorHAnsi"/>
          <w:b/>
          <w:color w:val="000000"/>
          <w:sz w:val="24"/>
          <w:szCs w:val="24"/>
        </w:rPr>
        <w:t xml:space="preserve">PRIMERA: </w:t>
      </w:r>
      <w:r w:rsidR="00F278D0" w:rsidRPr="00CC780E">
        <w:rPr>
          <w:rFonts w:cstheme="minorHAnsi"/>
          <w:color w:val="000000"/>
          <w:sz w:val="24"/>
          <w:szCs w:val="24"/>
        </w:rPr>
        <w:t xml:space="preserve">que el </w:t>
      </w:r>
      <w:r w:rsidR="00F278D0" w:rsidRPr="00CC780E">
        <w:rPr>
          <w:rFonts w:cstheme="minorHAnsi"/>
          <w:b/>
          <w:color w:val="000000"/>
          <w:sz w:val="24"/>
          <w:szCs w:val="24"/>
        </w:rPr>
        <w:t xml:space="preserve">CONTRATISTA </w:t>
      </w:r>
      <w:r w:rsidR="00F278D0" w:rsidRPr="00CC780E">
        <w:rPr>
          <w:rFonts w:cstheme="minorHAnsi"/>
          <w:color w:val="000000"/>
          <w:sz w:val="24"/>
          <w:szCs w:val="24"/>
        </w:rPr>
        <w:t xml:space="preserve">es una compañía experta en </w:t>
      </w:r>
      <w:bookmarkStart w:id="0" w:name="_Hlk56506351"/>
      <w:r w:rsidR="00860740" w:rsidRPr="00CC780E">
        <w:rPr>
          <w:rFonts w:cstheme="minorHAnsi"/>
          <w:color w:val="000000"/>
          <w:sz w:val="24"/>
          <w:szCs w:val="24"/>
        </w:rPr>
        <w:t>prestar</w:t>
      </w:r>
      <w:r w:rsidR="00F278D0" w:rsidRPr="00CC780E">
        <w:rPr>
          <w:rStyle w:val="style51"/>
          <w:rFonts w:asciiTheme="minorHAnsi" w:hAnsiTheme="minorHAnsi" w:cstheme="minorHAnsi"/>
          <w:sz w:val="24"/>
          <w:szCs w:val="24"/>
        </w:rPr>
        <w:t xml:space="preserve"> servicios de asesoría y </w:t>
      </w:r>
      <w:r w:rsidR="00860740" w:rsidRPr="00CC780E">
        <w:rPr>
          <w:rStyle w:val="style51"/>
          <w:rFonts w:asciiTheme="minorHAnsi" w:hAnsiTheme="minorHAnsi" w:cstheme="minorHAnsi"/>
          <w:sz w:val="24"/>
          <w:szCs w:val="24"/>
        </w:rPr>
        <w:t>coordinación</w:t>
      </w:r>
      <w:r w:rsidR="00F278D0" w:rsidRPr="00CC780E">
        <w:rPr>
          <w:rStyle w:val="style51"/>
          <w:rFonts w:asciiTheme="minorHAnsi" w:hAnsiTheme="minorHAnsi" w:cstheme="minorHAnsi"/>
          <w:sz w:val="24"/>
          <w:szCs w:val="24"/>
        </w:rPr>
        <w:t xml:space="preserve"> </w:t>
      </w:r>
      <w:r w:rsidR="00860740" w:rsidRPr="00CC780E">
        <w:rPr>
          <w:rStyle w:val="style51"/>
          <w:rFonts w:asciiTheme="minorHAnsi" w:hAnsiTheme="minorHAnsi" w:cstheme="minorHAnsi"/>
          <w:sz w:val="24"/>
          <w:szCs w:val="24"/>
        </w:rPr>
        <w:t>logística</w:t>
      </w:r>
      <w:r w:rsidR="00F278D0" w:rsidRPr="00CC780E">
        <w:rPr>
          <w:rStyle w:val="style51"/>
          <w:rFonts w:asciiTheme="minorHAnsi" w:hAnsiTheme="minorHAnsi" w:cstheme="minorHAnsi"/>
          <w:sz w:val="24"/>
          <w:szCs w:val="24"/>
        </w:rPr>
        <w:t xml:space="preserve"> nacional e internacional bajo un solo interlocutor, para empresas generalmente pymes quienes no cuentan con un d</w:t>
      </w:r>
      <w:r w:rsidR="00860740" w:rsidRPr="00CC780E">
        <w:rPr>
          <w:rStyle w:val="style51"/>
          <w:rFonts w:asciiTheme="minorHAnsi" w:hAnsiTheme="minorHAnsi" w:cstheme="minorHAnsi"/>
          <w:sz w:val="24"/>
          <w:szCs w:val="24"/>
        </w:rPr>
        <w:t xml:space="preserve">epartamento </w:t>
      </w:r>
      <w:r w:rsidR="00F278D0" w:rsidRPr="00CC780E">
        <w:rPr>
          <w:rStyle w:val="style51"/>
          <w:rFonts w:asciiTheme="minorHAnsi" w:hAnsiTheme="minorHAnsi" w:cstheme="minorHAnsi"/>
          <w:sz w:val="24"/>
          <w:szCs w:val="24"/>
        </w:rPr>
        <w:t xml:space="preserve">de comercio exterior, ya que sus operaciones son esporádicas, por </w:t>
      </w:r>
      <w:r w:rsidR="00860740" w:rsidRPr="00CC780E">
        <w:rPr>
          <w:rStyle w:val="style51"/>
          <w:rFonts w:asciiTheme="minorHAnsi" w:hAnsiTheme="minorHAnsi" w:cstheme="minorHAnsi"/>
          <w:sz w:val="24"/>
          <w:szCs w:val="24"/>
        </w:rPr>
        <w:t>tanto,</w:t>
      </w:r>
      <w:r w:rsidR="00F278D0" w:rsidRPr="00CC780E">
        <w:rPr>
          <w:rStyle w:val="style51"/>
          <w:rFonts w:asciiTheme="minorHAnsi" w:hAnsiTheme="minorHAnsi" w:cstheme="minorHAnsi"/>
          <w:sz w:val="24"/>
          <w:szCs w:val="24"/>
        </w:rPr>
        <w:t xml:space="preserve"> el servicio se presta en forma de outsourcing, brindando acompañamiento al cliente de acuerdo a sus necesidades.  </w:t>
      </w:r>
      <w:bookmarkEnd w:id="0"/>
      <w:r w:rsidR="00F278D0" w:rsidRPr="00CC780E">
        <w:rPr>
          <w:rFonts w:cstheme="minorHAnsi"/>
          <w:b/>
          <w:color w:val="000000"/>
          <w:sz w:val="24"/>
          <w:szCs w:val="24"/>
        </w:rPr>
        <w:t xml:space="preserve">SEGUNDA: </w:t>
      </w:r>
      <w:r w:rsidR="00F278D0" w:rsidRPr="00CC780E">
        <w:rPr>
          <w:rFonts w:cstheme="minorHAnsi"/>
          <w:color w:val="000000"/>
          <w:sz w:val="24"/>
          <w:szCs w:val="24"/>
        </w:rPr>
        <w:t xml:space="preserve">que el </w:t>
      </w:r>
      <w:r w:rsidR="00F278D0" w:rsidRPr="00CC780E">
        <w:rPr>
          <w:rFonts w:cstheme="minorHAnsi"/>
          <w:b/>
          <w:color w:val="000000"/>
          <w:sz w:val="24"/>
          <w:szCs w:val="24"/>
        </w:rPr>
        <w:t xml:space="preserve">CONTRATANTE </w:t>
      </w:r>
      <w:r w:rsidR="00F278D0" w:rsidRPr="00CC780E">
        <w:rPr>
          <w:rFonts w:cstheme="minorHAnsi"/>
          <w:color w:val="000000"/>
          <w:sz w:val="24"/>
          <w:szCs w:val="24"/>
        </w:rPr>
        <w:t xml:space="preserve">es una compañía experta en </w:t>
      </w:r>
      <w:r w:rsidR="00F278D0" w:rsidRPr="00CC780E">
        <w:rPr>
          <w:rFonts w:cstheme="minorHAnsi"/>
          <w:color w:val="000000"/>
          <w:sz w:val="24"/>
          <w:szCs w:val="24"/>
          <w:highlight w:val="yellow"/>
        </w:rPr>
        <w:t>___________________</w:t>
      </w:r>
      <w:r w:rsidR="00B448A9">
        <w:rPr>
          <w:rFonts w:cstheme="minorHAnsi"/>
          <w:b/>
          <w:sz w:val="24"/>
          <w:szCs w:val="24"/>
        </w:rPr>
        <w:t xml:space="preserve"> </w:t>
      </w:r>
      <w:r w:rsidR="00F278D0" w:rsidRPr="00CC780E">
        <w:rPr>
          <w:rFonts w:cstheme="minorHAnsi"/>
          <w:b/>
          <w:sz w:val="24"/>
          <w:szCs w:val="24"/>
        </w:rPr>
        <w:t>CLAUSULAS</w:t>
      </w:r>
      <w:r w:rsidR="00B448A9">
        <w:rPr>
          <w:rFonts w:cstheme="minorHAnsi"/>
          <w:b/>
          <w:sz w:val="24"/>
          <w:szCs w:val="24"/>
        </w:rPr>
        <w:t xml:space="preserve">: </w:t>
      </w:r>
      <w:r w:rsidRPr="00CC780E">
        <w:rPr>
          <w:rFonts w:cstheme="minorHAnsi"/>
          <w:b/>
          <w:sz w:val="24"/>
          <w:szCs w:val="24"/>
        </w:rPr>
        <w:t>PRIMERA. OBJETO:</w:t>
      </w:r>
      <w:r w:rsidRPr="00CC780E">
        <w:rPr>
          <w:rFonts w:cstheme="minorHAnsi"/>
          <w:sz w:val="24"/>
          <w:szCs w:val="24"/>
        </w:rPr>
        <w:t xml:space="preserve"> </w:t>
      </w:r>
      <w:r w:rsidR="00443E00" w:rsidRPr="00CC780E">
        <w:rPr>
          <w:rFonts w:cstheme="minorHAnsi"/>
          <w:sz w:val="24"/>
          <w:szCs w:val="24"/>
        </w:rPr>
        <w:t>el</w:t>
      </w:r>
      <w:r w:rsidRPr="00CC780E">
        <w:rPr>
          <w:rFonts w:cstheme="minorHAnsi"/>
          <w:sz w:val="24"/>
          <w:szCs w:val="24"/>
        </w:rPr>
        <w:t xml:space="preserve"> </w:t>
      </w:r>
      <w:r w:rsidRPr="00CC780E">
        <w:rPr>
          <w:rFonts w:cstheme="minorHAnsi"/>
          <w:b/>
          <w:sz w:val="24"/>
          <w:szCs w:val="24"/>
        </w:rPr>
        <w:t>CONTRATISTA</w:t>
      </w:r>
      <w:r w:rsidRPr="00CC780E">
        <w:rPr>
          <w:rFonts w:cstheme="minorHAnsi"/>
          <w:sz w:val="24"/>
          <w:szCs w:val="24"/>
        </w:rPr>
        <w:t xml:space="preserve"> de manera independiente, es decir, sin que exista subordinación jurídica, se compromete para con </w:t>
      </w:r>
      <w:r w:rsidR="00443E00" w:rsidRPr="00CC780E">
        <w:rPr>
          <w:rFonts w:cstheme="minorHAnsi"/>
          <w:sz w:val="24"/>
          <w:szCs w:val="24"/>
        </w:rPr>
        <w:t>el</w:t>
      </w:r>
      <w:r w:rsidRPr="00CC780E">
        <w:rPr>
          <w:rFonts w:cstheme="minorHAnsi"/>
          <w:sz w:val="24"/>
          <w:szCs w:val="24"/>
        </w:rPr>
        <w:t xml:space="preserve"> </w:t>
      </w:r>
      <w:r w:rsidRPr="00CC780E">
        <w:rPr>
          <w:rFonts w:cstheme="minorHAnsi"/>
          <w:b/>
          <w:sz w:val="24"/>
          <w:szCs w:val="24"/>
        </w:rPr>
        <w:t>CONTRATANTE</w:t>
      </w:r>
      <w:r w:rsidRPr="00CC780E">
        <w:rPr>
          <w:rFonts w:cstheme="minorHAnsi"/>
          <w:sz w:val="24"/>
          <w:szCs w:val="24"/>
        </w:rPr>
        <w:t xml:space="preserve">, </w:t>
      </w:r>
      <w:r w:rsidR="00F278D0" w:rsidRPr="00CC780E">
        <w:rPr>
          <w:rFonts w:cstheme="minorHAnsi"/>
          <w:sz w:val="24"/>
          <w:szCs w:val="24"/>
        </w:rPr>
        <w:t>llevar</w:t>
      </w:r>
      <w:r w:rsidRPr="00CC780E">
        <w:rPr>
          <w:rFonts w:cstheme="minorHAnsi"/>
          <w:sz w:val="24"/>
          <w:szCs w:val="24"/>
        </w:rPr>
        <w:t xml:space="preserve"> a cabo </w:t>
      </w:r>
      <w:r w:rsidR="00F278D0" w:rsidRPr="00CC780E">
        <w:rPr>
          <w:rStyle w:val="style51"/>
          <w:rFonts w:asciiTheme="minorHAnsi" w:hAnsiTheme="minorHAnsi" w:cstheme="minorHAnsi"/>
          <w:sz w:val="24"/>
          <w:szCs w:val="24"/>
        </w:rPr>
        <w:t>servicios de asesoría</w:t>
      </w:r>
      <w:r w:rsidR="00443E00" w:rsidRPr="00CC780E">
        <w:rPr>
          <w:rStyle w:val="style51"/>
          <w:rFonts w:asciiTheme="minorHAnsi" w:hAnsiTheme="minorHAnsi" w:cstheme="minorHAnsi"/>
          <w:sz w:val="24"/>
          <w:szCs w:val="24"/>
        </w:rPr>
        <w:t xml:space="preserve">, </w:t>
      </w:r>
      <w:r w:rsidR="00F278D0" w:rsidRPr="00CC780E">
        <w:rPr>
          <w:rStyle w:val="style51"/>
          <w:rFonts w:asciiTheme="minorHAnsi" w:hAnsiTheme="minorHAnsi" w:cstheme="minorHAnsi"/>
          <w:sz w:val="24"/>
          <w:szCs w:val="24"/>
        </w:rPr>
        <w:t>coordinación logística</w:t>
      </w:r>
      <w:r w:rsidR="00443E00" w:rsidRPr="00CC780E">
        <w:rPr>
          <w:rStyle w:val="style51"/>
          <w:rFonts w:asciiTheme="minorHAnsi" w:hAnsiTheme="minorHAnsi" w:cstheme="minorHAnsi"/>
          <w:sz w:val="24"/>
          <w:szCs w:val="24"/>
        </w:rPr>
        <w:t xml:space="preserve"> y transporte</w:t>
      </w:r>
      <w:r w:rsidR="00F278D0" w:rsidRPr="00CC780E">
        <w:rPr>
          <w:rStyle w:val="style51"/>
          <w:rFonts w:asciiTheme="minorHAnsi" w:hAnsiTheme="minorHAnsi" w:cstheme="minorHAnsi"/>
          <w:sz w:val="24"/>
          <w:szCs w:val="24"/>
        </w:rPr>
        <w:t xml:space="preserve"> nacional e internacional</w:t>
      </w:r>
      <w:r w:rsidR="00860740" w:rsidRPr="00CC780E">
        <w:rPr>
          <w:rStyle w:val="style51"/>
          <w:rFonts w:asciiTheme="minorHAnsi" w:hAnsiTheme="minorHAnsi" w:cstheme="minorHAnsi"/>
          <w:sz w:val="24"/>
          <w:szCs w:val="24"/>
        </w:rPr>
        <w:t>, preparar al cliente en todos los aspectos legales ante la DIAN para realizar cualquier ejercicio de comercio exterior, implica la revisión del Rut, cámara de comercio y diligenciamiento de poderes para registro ante las agencias de aduanas y puertos</w:t>
      </w:r>
      <w:r w:rsidR="00AE7926">
        <w:rPr>
          <w:rStyle w:val="style51"/>
          <w:rFonts w:asciiTheme="minorHAnsi" w:hAnsiTheme="minorHAnsi" w:cstheme="minorHAnsi"/>
          <w:sz w:val="24"/>
          <w:szCs w:val="24"/>
        </w:rPr>
        <w:t>, además de verificación de permisos y vistos buenos previos al embarque.</w:t>
      </w:r>
      <w:r w:rsidR="00B448A9">
        <w:rPr>
          <w:rStyle w:val="style51"/>
          <w:rFonts w:asciiTheme="minorHAnsi" w:hAnsiTheme="minorHAnsi" w:cstheme="minorHAnsi"/>
          <w:b/>
          <w:sz w:val="24"/>
          <w:szCs w:val="24"/>
        </w:rPr>
        <w:t xml:space="preserve"> </w:t>
      </w:r>
      <w:r w:rsidRPr="00CC780E">
        <w:rPr>
          <w:rFonts w:cstheme="minorHAnsi"/>
          <w:b/>
          <w:sz w:val="24"/>
          <w:szCs w:val="24"/>
        </w:rPr>
        <w:t>PARÁGRAFO</w:t>
      </w:r>
      <w:r w:rsidRPr="00CC780E">
        <w:rPr>
          <w:rFonts w:cstheme="minorHAnsi"/>
          <w:sz w:val="24"/>
          <w:szCs w:val="24"/>
        </w:rPr>
        <w:t xml:space="preserve">: </w:t>
      </w:r>
      <w:r w:rsidR="000C7F4E" w:rsidRPr="00CC780E">
        <w:rPr>
          <w:rFonts w:cstheme="minorHAnsi"/>
          <w:sz w:val="24"/>
          <w:szCs w:val="24"/>
        </w:rPr>
        <w:t>el</w:t>
      </w:r>
      <w:r w:rsidRPr="00CC780E">
        <w:rPr>
          <w:rFonts w:cstheme="minorHAnsi"/>
          <w:sz w:val="24"/>
          <w:szCs w:val="24"/>
        </w:rPr>
        <w:t xml:space="preserve"> </w:t>
      </w:r>
      <w:r w:rsidRPr="00CC780E">
        <w:rPr>
          <w:rFonts w:cstheme="minorHAnsi"/>
          <w:b/>
          <w:bCs/>
          <w:sz w:val="24"/>
          <w:szCs w:val="24"/>
        </w:rPr>
        <w:t>CONTRATANTE</w:t>
      </w:r>
      <w:r w:rsidRPr="00CC780E">
        <w:rPr>
          <w:rFonts w:cstheme="minorHAnsi"/>
          <w:sz w:val="24"/>
          <w:szCs w:val="24"/>
        </w:rPr>
        <w:t>, manifiesta estar consciente de que el presente contrato es de medio y no de resultado, es decir, sólo le puede ser garantizada una adecuada</w:t>
      </w:r>
      <w:r w:rsidR="00B225AE" w:rsidRPr="00CC780E">
        <w:rPr>
          <w:rFonts w:cstheme="minorHAnsi"/>
          <w:sz w:val="24"/>
          <w:szCs w:val="24"/>
        </w:rPr>
        <w:t xml:space="preserve"> </w:t>
      </w:r>
      <w:r w:rsidRPr="00CC780E">
        <w:rPr>
          <w:rFonts w:cstheme="minorHAnsi"/>
          <w:sz w:val="24"/>
          <w:szCs w:val="24"/>
        </w:rPr>
        <w:t xml:space="preserve">gestión, por tanto, el </w:t>
      </w:r>
      <w:r w:rsidRPr="00CC780E">
        <w:rPr>
          <w:rFonts w:cstheme="minorHAnsi"/>
          <w:b/>
          <w:sz w:val="24"/>
          <w:szCs w:val="24"/>
        </w:rPr>
        <w:t>CONTRATISTA</w:t>
      </w:r>
      <w:r w:rsidRPr="00CC780E">
        <w:rPr>
          <w:rFonts w:cstheme="minorHAnsi"/>
          <w:sz w:val="24"/>
          <w:szCs w:val="24"/>
        </w:rPr>
        <w:t xml:space="preserve"> se compromete a poner su empeño y diligencia, para adelantar el trámite legal de rigor. </w:t>
      </w:r>
      <w:r w:rsidR="00B448A9">
        <w:rPr>
          <w:rFonts w:cstheme="minorHAnsi"/>
          <w:sz w:val="24"/>
          <w:szCs w:val="24"/>
        </w:rPr>
        <w:t xml:space="preserve"> </w:t>
      </w:r>
      <w:r w:rsidRPr="00CC780E">
        <w:rPr>
          <w:rFonts w:cstheme="minorHAnsi"/>
          <w:b/>
          <w:sz w:val="24"/>
          <w:szCs w:val="24"/>
        </w:rPr>
        <w:t xml:space="preserve">SEGUNDA. PLAZO: </w:t>
      </w:r>
      <w:r w:rsidRPr="00CC780E">
        <w:rPr>
          <w:rFonts w:cstheme="minorHAnsi"/>
          <w:sz w:val="24"/>
          <w:szCs w:val="24"/>
        </w:rPr>
        <w:t>el plazo para iniciar la ejecución del presente contrato es _______ días a partir de la firma.</w:t>
      </w:r>
      <w:r w:rsidR="00B448A9">
        <w:rPr>
          <w:rFonts w:cstheme="minorHAnsi"/>
          <w:sz w:val="24"/>
          <w:szCs w:val="24"/>
        </w:rPr>
        <w:t xml:space="preserve"> </w:t>
      </w:r>
      <w:r w:rsidRPr="00CC780E">
        <w:rPr>
          <w:rFonts w:cstheme="minorHAnsi"/>
          <w:b/>
          <w:sz w:val="24"/>
          <w:szCs w:val="24"/>
        </w:rPr>
        <w:t>TERCERA. VALOR:</w:t>
      </w:r>
      <w:r w:rsidRPr="00CC780E">
        <w:rPr>
          <w:rFonts w:cstheme="minorHAnsi"/>
          <w:sz w:val="24"/>
          <w:szCs w:val="24"/>
        </w:rPr>
        <w:t xml:space="preserve"> El </w:t>
      </w:r>
      <w:r w:rsidRPr="00CC780E">
        <w:rPr>
          <w:rFonts w:cstheme="minorHAnsi"/>
          <w:b/>
          <w:sz w:val="24"/>
          <w:szCs w:val="24"/>
        </w:rPr>
        <w:t>CONTRATANTE</w:t>
      </w:r>
      <w:r w:rsidRPr="00CC780E">
        <w:rPr>
          <w:rFonts w:cstheme="minorHAnsi"/>
          <w:sz w:val="24"/>
          <w:szCs w:val="24"/>
        </w:rPr>
        <w:t xml:space="preserve"> pagará por concepto de honorarios en favor del </w:t>
      </w:r>
      <w:r w:rsidRPr="00CC780E">
        <w:rPr>
          <w:rFonts w:cstheme="minorHAnsi"/>
          <w:b/>
          <w:sz w:val="24"/>
          <w:szCs w:val="24"/>
        </w:rPr>
        <w:t>CONTRATISTA</w:t>
      </w:r>
      <w:r w:rsidRPr="00CC780E">
        <w:rPr>
          <w:rFonts w:cstheme="minorHAnsi"/>
          <w:sz w:val="24"/>
          <w:szCs w:val="24"/>
        </w:rPr>
        <w:t xml:space="preserve">, así: </w:t>
      </w:r>
      <w:r w:rsidR="00B448A9">
        <w:rPr>
          <w:rFonts w:cstheme="minorHAnsi"/>
          <w:sz w:val="24"/>
          <w:szCs w:val="24"/>
        </w:rPr>
        <w:t xml:space="preserve">1. </w:t>
      </w:r>
      <w:r w:rsidR="00AE7926" w:rsidRPr="0058360A">
        <w:rPr>
          <w:rFonts w:cstheme="minorHAnsi"/>
          <w:szCs w:val="24"/>
        </w:rPr>
        <w:t>El valor estipulado dentro de la oferta comercial.</w:t>
      </w:r>
      <w:r w:rsidR="00B448A9">
        <w:rPr>
          <w:rFonts w:cstheme="minorHAnsi"/>
          <w:szCs w:val="24"/>
        </w:rPr>
        <w:t xml:space="preserve"> </w:t>
      </w:r>
      <w:r w:rsidRPr="00CC780E">
        <w:rPr>
          <w:rFonts w:cstheme="minorHAnsi"/>
          <w:b/>
          <w:sz w:val="24"/>
          <w:szCs w:val="24"/>
        </w:rPr>
        <w:t>PARÁGRAFO PRIMERO</w:t>
      </w:r>
      <w:r w:rsidRPr="00CC780E">
        <w:rPr>
          <w:rFonts w:cstheme="minorHAnsi"/>
          <w:sz w:val="24"/>
          <w:szCs w:val="24"/>
        </w:rPr>
        <w:t xml:space="preserve">. </w:t>
      </w:r>
      <w:r w:rsidRPr="00CC780E">
        <w:rPr>
          <w:rFonts w:cstheme="minorHAnsi"/>
          <w:b/>
          <w:sz w:val="24"/>
          <w:szCs w:val="24"/>
        </w:rPr>
        <w:t>GASTOS:</w:t>
      </w:r>
      <w:r w:rsidRPr="00CC780E">
        <w:rPr>
          <w:rFonts w:cstheme="minorHAnsi"/>
          <w:sz w:val="24"/>
          <w:szCs w:val="24"/>
        </w:rPr>
        <w:t xml:space="preserve"> Todos los gastos en los cuales se deba incurrir, deberán ser asumidos por el </w:t>
      </w:r>
      <w:r w:rsidRPr="00CC780E">
        <w:rPr>
          <w:rFonts w:cstheme="minorHAnsi"/>
          <w:b/>
          <w:sz w:val="24"/>
          <w:szCs w:val="24"/>
        </w:rPr>
        <w:t>CONTRATANTE</w:t>
      </w:r>
      <w:r w:rsidRPr="00CC780E">
        <w:rPr>
          <w:rFonts w:cstheme="minorHAnsi"/>
          <w:sz w:val="24"/>
          <w:szCs w:val="24"/>
        </w:rPr>
        <w:t xml:space="preserve">. En el evento de ser cancelados por el </w:t>
      </w:r>
      <w:r w:rsidRPr="00CC780E">
        <w:rPr>
          <w:rFonts w:cstheme="minorHAnsi"/>
          <w:b/>
          <w:sz w:val="24"/>
          <w:szCs w:val="24"/>
        </w:rPr>
        <w:t>CONTRATISTA</w:t>
      </w:r>
      <w:r w:rsidRPr="00CC780E">
        <w:rPr>
          <w:rFonts w:cstheme="minorHAnsi"/>
          <w:sz w:val="24"/>
          <w:szCs w:val="24"/>
        </w:rPr>
        <w:t xml:space="preserve">, serán desembolsados por el </w:t>
      </w:r>
      <w:r w:rsidRPr="00CC780E">
        <w:rPr>
          <w:rFonts w:cstheme="minorHAnsi"/>
          <w:b/>
          <w:sz w:val="24"/>
          <w:szCs w:val="24"/>
        </w:rPr>
        <w:t>CONTRATANTE</w:t>
      </w:r>
      <w:r w:rsidR="00860740" w:rsidRPr="00CC780E">
        <w:rPr>
          <w:rFonts w:cstheme="minorHAnsi"/>
          <w:sz w:val="24"/>
          <w:szCs w:val="24"/>
        </w:rPr>
        <w:t xml:space="preserve"> </w:t>
      </w:r>
      <w:r w:rsidRPr="00CC780E">
        <w:rPr>
          <w:rFonts w:cstheme="minorHAnsi"/>
          <w:sz w:val="24"/>
          <w:szCs w:val="24"/>
        </w:rPr>
        <w:t>previa presentación de los recibos correspondientes</w:t>
      </w:r>
      <w:r w:rsidR="00860740" w:rsidRPr="00CC780E">
        <w:rPr>
          <w:rFonts w:cstheme="minorHAnsi"/>
          <w:sz w:val="24"/>
          <w:szCs w:val="24"/>
        </w:rPr>
        <w:t>.</w:t>
      </w:r>
      <w:r w:rsidR="00B448A9">
        <w:rPr>
          <w:rFonts w:cstheme="minorHAnsi"/>
          <w:sz w:val="24"/>
          <w:szCs w:val="24"/>
        </w:rPr>
        <w:t xml:space="preserve"> </w:t>
      </w:r>
      <w:r w:rsidRPr="00CC780E">
        <w:rPr>
          <w:rFonts w:cstheme="minorHAnsi"/>
          <w:b/>
          <w:sz w:val="24"/>
          <w:szCs w:val="24"/>
        </w:rPr>
        <w:t>PARÁGRADO SEGUNDO. TRANSFERENCIA:</w:t>
      </w:r>
      <w:r w:rsidRPr="00CC780E">
        <w:rPr>
          <w:rFonts w:cstheme="minorHAnsi"/>
          <w:sz w:val="24"/>
          <w:szCs w:val="24"/>
        </w:rPr>
        <w:t xml:space="preserve"> El número de cuenta del </w:t>
      </w:r>
      <w:r w:rsidRPr="00CC780E">
        <w:rPr>
          <w:rFonts w:cstheme="minorHAnsi"/>
          <w:b/>
          <w:bCs/>
          <w:sz w:val="24"/>
          <w:szCs w:val="24"/>
        </w:rPr>
        <w:t>CONTRATISTA</w:t>
      </w:r>
      <w:r w:rsidRPr="00CC780E">
        <w:rPr>
          <w:rFonts w:cstheme="minorHAnsi"/>
          <w:b/>
          <w:sz w:val="24"/>
          <w:szCs w:val="24"/>
        </w:rPr>
        <w:t xml:space="preserve"> </w:t>
      </w:r>
      <w:r w:rsidRPr="00CC780E">
        <w:rPr>
          <w:rFonts w:cstheme="minorHAnsi"/>
          <w:sz w:val="24"/>
          <w:szCs w:val="24"/>
        </w:rPr>
        <w:t xml:space="preserve">es </w:t>
      </w:r>
      <w:r w:rsidR="00BB711F">
        <w:rPr>
          <w:rFonts w:cstheme="minorHAnsi"/>
          <w:b/>
          <w:sz w:val="24"/>
          <w:szCs w:val="24"/>
          <w:u w:val="single"/>
        </w:rPr>
        <w:t xml:space="preserve">072-4767 </w:t>
      </w:r>
      <w:r w:rsidR="00ED20F7">
        <w:rPr>
          <w:rFonts w:cstheme="minorHAnsi"/>
          <w:b/>
          <w:sz w:val="24"/>
          <w:szCs w:val="24"/>
          <w:u w:val="single"/>
        </w:rPr>
        <w:t xml:space="preserve">6176 </w:t>
      </w:r>
      <w:r w:rsidR="00ED20F7" w:rsidRPr="00CC780E">
        <w:rPr>
          <w:rFonts w:cstheme="minorHAnsi"/>
          <w:b/>
          <w:sz w:val="24"/>
          <w:szCs w:val="24"/>
          <w:u w:val="single"/>
        </w:rPr>
        <w:t>ahorros</w:t>
      </w:r>
      <w:r w:rsidRPr="00CC780E">
        <w:rPr>
          <w:rFonts w:cstheme="minorHAnsi"/>
          <w:sz w:val="24"/>
          <w:szCs w:val="24"/>
        </w:rPr>
        <w:t xml:space="preserve"> – </w:t>
      </w:r>
      <w:r w:rsidR="00B448A9" w:rsidRPr="00CC780E">
        <w:rPr>
          <w:rFonts w:cstheme="minorHAnsi"/>
          <w:sz w:val="24"/>
          <w:szCs w:val="24"/>
        </w:rPr>
        <w:t>Bancolombia a</w:t>
      </w:r>
      <w:r w:rsidR="00ED20F7">
        <w:rPr>
          <w:rFonts w:cstheme="minorHAnsi"/>
          <w:sz w:val="24"/>
          <w:szCs w:val="24"/>
        </w:rPr>
        <w:t xml:space="preserve"> nombre de </w:t>
      </w:r>
      <w:r w:rsidR="00AE7926" w:rsidRPr="00AE7926">
        <w:rPr>
          <w:rFonts w:cstheme="minorHAnsi"/>
          <w:sz w:val="24"/>
          <w:szCs w:val="24"/>
        </w:rPr>
        <w:t>GOLD CARGO SAS</w:t>
      </w:r>
      <w:r w:rsidR="00B448A9">
        <w:rPr>
          <w:rFonts w:cstheme="minorHAnsi"/>
          <w:sz w:val="24"/>
          <w:szCs w:val="24"/>
        </w:rPr>
        <w:t xml:space="preserve"> </w:t>
      </w:r>
      <w:r w:rsidRPr="00CC780E">
        <w:rPr>
          <w:rFonts w:cstheme="minorHAnsi"/>
          <w:b/>
          <w:sz w:val="24"/>
          <w:szCs w:val="24"/>
        </w:rPr>
        <w:t>CUARTA. OBLIGACIONES DEL CONTRATANTE:</w:t>
      </w:r>
      <w:r w:rsidRPr="00CC780E">
        <w:rPr>
          <w:rFonts w:cstheme="minorHAnsi"/>
          <w:sz w:val="24"/>
          <w:szCs w:val="24"/>
        </w:rPr>
        <w:t xml:space="preserve"> son obligaciones principales: </w:t>
      </w:r>
      <w:r w:rsidR="00B448A9">
        <w:rPr>
          <w:rFonts w:cstheme="minorHAnsi"/>
          <w:b/>
          <w:sz w:val="24"/>
          <w:szCs w:val="24"/>
        </w:rPr>
        <w:t xml:space="preserve">1. </w:t>
      </w:r>
      <w:r w:rsidRPr="00B448A9">
        <w:rPr>
          <w:rFonts w:cstheme="minorHAnsi"/>
          <w:sz w:val="24"/>
          <w:szCs w:val="24"/>
        </w:rPr>
        <w:t>Facilitar acceso a la información que sea necesaria, de manera, oportuna, para la debida ejecución del objeto del contrato.</w:t>
      </w:r>
      <w:r w:rsidR="00B448A9">
        <w:rPr>
          <w:rFonts w:cstheme="minorHAnsi"/>
          <w:b/>
          <w:sz w:val="24"/>
          <w:szCs w:val="24"/>
        </w:rPr>
        <w:t xml:space="preserve"> 2. </w:t>
      </w:r>
      <w:r w:rsidRPr="00B448A9">
        <w:rPr>
          <w:rFonts w:cstheme="minorHAnsi"/>
          <w:sz w:val="24"/>
          <w:szCs w:val="24"/>
        </w:rPr>
        <w:t xml:space="preserve">Cancelar de manera oportuna los montos de los honorarios profesionales y gastos del proceso en las ocasiones descritas (copias, certificados, autenticaciones, pagos </w:t>
      </w:r>
      <w:proofErr w:type="spellStart"/>
      <w:r w:rsidR="00B448A9">
        <w:rPr>
          <w:rFonts w:cstheme="minorHAnsi"/>
          <w:sz w:val="24"/>
          <w:szCs w:val="24"/>
        </w:rPr>
        <w:t>etc</w:t>
      </w:r>
      <w:proofErr w:type="spellEnd"/>
      <w:r w:rsidR="00860740" w:rsidRPr="00B448A9">
        <w:rPr>
          <w:rFonts w:cstheme="minorHAnsi"/>
          <w:sz w:val="24"/>
          <w:szCs w:val="24"/>
        </w:rPr>
        <w:t>).</w:t>
      </w:r>
      <w:r w:rsidR="00B448A9">
        <w:rPr>
          <w:rFonts w:cstheme="minorHAnsi"/>
          <w:b/>
          <w:sz w:val="24"/>
          <w:szCs w:val="24"/>
        </w:rPr>
        <w:t xml:space="preserve"> 3. </w:t>
      </w:r>
      <w:r w:rsidRPr="00B448A9">
        <w:rPr>
          <w:rFonts w:cstheme="minorHAnsi"/>
          <w:sz w:val="24"/>
          <w:szCs w:val="24"/>
        </w:rPr>
        <w:t xml:space="preserve">Cumplir con lo estipulado en las demás cláusulas y condiciones previstas en este documento. </w:t>
      </w:r>
    </w:p>
    <w:p w14:paraId="3409A6E9" w14:textId="77777777" w:rsidR="00986487" w:rsidRPr="00CC780E" w:rsidRDefault="00986487" w:rsidP="00B17ED4">
      <w:pPr>
        <w:spacing w:line="240" w:lineRule="auto"/>
        <w:jc w:val="both"/>
        <w:rPr>
          <w:rFonts w:cstheme="minorHAnsi"/>
          <w:sz w:val="24"/>
          <w:szCs w:val="24"/>
        </w:rPr>
      </w:pPr>
    </w:p>
    <w:p w14:paraId="3293B69C" w14:textId="77777777" w:rsidR="0091462A" w:rsidRDefault="000C7F4E" w:rsidP="00B17ED4">
      <w:pPr>
        <w:spacing w:line="240" w:lineRule="auto"/>
        <w:jc w:val="both"/>
        <w:rPr>
          <w:rFonts w:cstheme="minorHAnsi"/>
          <w:sz w:val="24"/>
          <w:szCs w:val="24"/>
        </w:rPr>
      </w:pPr>
      <w:r w:rsidRPr="00CC780E">
        <w:rPr>
          <w:rFonts w:cstheme="minorHAnsi"/>
          <w:b/>
          <w:sz w:val="24"/>
          <w:szCs w:val="24"/>
        </w:rPr>
        <w:lastRenderedPageBreak/>
        <w:t>QUINTA</w:t>
      </w:r>
      <w:r w:rsidR="00986487" w:rsidRPr="00CC780E">
        <w:rPr>
          <w:rFonts w:cstheme="minorHAnsi"/>
          <w:sz w:val="24"/>
          <w:szCs w:val="24"/>
        </w:rPr>
        <w:t xml:space="preserve">. </w:t>
      </w:r>
      <w:r w:rsidR="00986487" w:rsidRPr="00CC780E">
        <w:rPr>
          <w:rFonts w:cstheme="minorHAnsi"/>
          <w:b/>
          <w:sz w:val="24"/>
          <w:szCs w:val="24"/>
        </w:rPr>
        <w:t>OBLIGACIONES DEL</w:t>
      </w:r>
      <w:r w:rsidR="00986487" w:rsidRPr="00CC780E">
        <w:rPr>
          <w:rFonts w:cstheme="minorHAnsi"/>
          <w:sz w:val="24"/>
          <w:szCs w:val="24"/>
        </w:rPr>
        <w:t xml:space="preserve"> </w:t>
      </w:r>
      <w:r w:rsidR="00986487" w:rsidRPr="00CC780E">
        <w:rPr>
          <w:rFonts w:cstheme="minorHAnsi"/>
          <w:b/>
          <w:sz w:val="24"/>
          <w:szCs w:val="24"/>
        </w:rPr>
        <w:t>CONTRATISTA</w:t>
      </w:r>
      <w:r w:rsidR="00986487" w:rsidRPr="00CC780E">
        <w:rPr>
          <w:rFonts w:cstheme="minorHAnsi"/>
          <w:sz w:val="24"/>
          <w:szCs w:val="24"/>
        </w:rPr>
        <w:t xml:space="preserve">: </w:t>
      </w:r>
      <w:r w:rsidR="00B448A9">
        <w:rPr>
          <w:rFonts w:cstheme="minorHAnsi"/>
          <w:sz w:val="24"/>
          <w:szCs w:val="24"/>
        </w:rPr>
        <w:t xml:space="preserve"> 1. </w:t>
      </w:r>
      <w:r w:rsidR="00443E00" w:rsidRPr="00B448A9">
        <w:rPr>
          <w:rStyle w:val="style51"/>
          <w:rFonts w:asciiTheme="minorHAnsi" w:hAnsiTheme="minorHAnsi" w:cstheme="minorHAnsi"/>
          <w:b/>
          <w:sz w:val="24"/>
          <w:szCs w:val="24"/>
          <w:u w:val="single"/>
        </w:rPr>
        <w:t>Clasificación Arancelaria:</w:t>
      </w:r>
      <w:r w:rsidR="00ED20F7" w:rsidRPr="00B448A9">
        <w:rPr>
          <w:rStyle w:val="style51"/>
          <w:rFonts w:asciiTheme="minorHAnsi" w:hAnsiTheme="minorHAnsi" w:cstheme="minorHAnsi"/>
          <w:b/>
          <w:sz w:val="24"/>
          <w:szCs w:val="24"/>
        </w:rPr>
        <w:t xml:space="preserve"> E</w:t>
      </w:r>
      <w:r w:rsidR="00ED20F7" w:rsidRPr="00B448A9">
        <w:rPr>
          <w:rFonts w:cstheme="minorHAnsi"/>
          <w:b/>
          <w:bCs/>
          <w:sz w:val="24"/>
          <w:szCs w:val="24"/>
        </w:rPr>
        <w:t>l</w:t>
      </w:r>
      <w:r w:rsidR="00443E00" w:rsidRPr="00B448A9">
        <w:rPr>
          <w:rFonts w:cstheme="minorHAnsi"/>
          <w:sz w:val="24"/>
          <w:szCs w:val="24"/>
        </w:rPr>
        <w:t xml:space="preserve"> </w:t>
      </w:r>
      <w:r w:rsidR="00443E00" w:rsidRPr="00B448A9">
        <w:rPr>
          <w:rFonts w:cstheme="minorHAnsi"/>
          <w:b/>
          <w:sz w:val="24"/>
          <w:szCs w:val="24"/>
        </w:rPr>
        <w:t>CONTRATISTA</w:t>
      </w:r>
      <w:r w:rsidR="00443E00" w:rsidRPr="00B448A9">
        <w:rPr>
          <w:rFonts w:cstheme="minorHAnsi"/>
          <w:sz w:val="24"/>
          <w:szCs w:val="24"/>
        </w:rPr>
        <w:t xml:space="preserve"> se compromete a </w:t>
      </w:r>
      <w:r w:rsidR="00443E00" w:rsidRPr="00B448A9">
        <w:rPr>
          <w:rStyle w:val="style51"/>
          <w:rFonts w:asciiTheme="minorHAnsi" w:hAnsiTheme="minorHAnsi" w:cstheme="minorHAnsi"/>
          <w:sz w:val="24"/>
          <w:szCs w:val="24"/>
        </w:rPr>
        <w:t xml:space="preserve">realizar una clasificación estimada de acuerdo a la información técnica que le presente </w:t>
      </w:r>
      <w:r w:rsidR="00443E00" w:rsidRPr="00B448A9">
        <w:rPr>
          <w:rFonts w:cstheme="minorHAnsi"/>
          <w:sz w:val="24"/>
          <w:szCs w:val="24"/>
        </w:rPr>
        <w:t xml:space="preserve">el </w:t>
      </w:r>
      <w:r w:rsidR="00443E00" w:rsidRPr="00B448A9">
        <w:rPr>
          <w:rFonts w:cstheme="minorHAnsi"/>
          <w:b/>
          <w:sz w:val="24"/>
          <w:szCs w:val="24"/>
        </w:rPr>
        <w:t>CONTRATANTE</w:t>
      </w:r>
      <w:r w:rsidR="00443E00" w:rsidRPr="00B448A9">
        <w:rPr>
          <w:rStyle w:val="style51"/>
          <w:rFonts w:asciiTheme="minorHAnsi" w:hAnsiTheme="minorHAnsi" w:cstheme="minorHAnsi"/>
          <w:sz w:val="24"/>
          <w:szCs w:val="24"/>
        </w:rPr>
        <w:t xml:space="preserve"> y en compañía de la agencia de aduanas para la presentación de los documentos ante la DIAN.</w:t>
      </w:r>
      <w:r w:rsidR="00BB711F" w:rsidRPr="00B448A9">
        <w:rPr>
          <w:rStyle w:val="style51"/>
          <w:rFonts w:asciiTheme="minorHAnsi" w:hAnsiTheme="minorHAnsi" w:cstheme="minorHAnsi"/>
          <w:sz w:val="24"/>
          <w:szCs w:val="24"/>
        </w:rPr>
        <w:t xml:space="preserve">   </w:t>
      </w:r>
      <w:r w:rsidR="00B448A9">
        <w:rPr>
          <w:rStyle w:val="style51"/>
          <w:rFonts w:asciiTheme="minorHAnsi" w:hAnsiTheme="minorHAnsi" w:cstheme="minorHAnsi"/>
          <w:sz w:val="24"/>
          <w:szCs w:val="24"/>
        </w:rPr>
        <w:t xml:space="preserve">2. </w:t>
      </w:r>
      <w:r w:rsidR="00BB711F" w:rsidRPr="00B448A9">
        <w:rPr>
          <w:rStyle w:val="style51"/>
          <w:rFonts w:asciiTheme="minorHAnsi" w:hAnsiTheme="minorHAnsi" w:cstheme="minorHAnsi"/>
          <w:sz w:val="24"/>
          <w:szCs w:val="24"/>
        </w:rPr>
        <w:t xml:space="preserve">Este servicio </w:t>
      </w:r>
      <w:r w:rsidR="0000520C" w:rsidRPr="00B448A9">
        <w:rPr>
          <w:rStyle w:val="style51"/>
          <w:rFonts w:asciiTheme="minorHAnsi" w:hAnsiTheme="minorHAnsi" w:cstheme="minorHAnsi"/>
          <w:sz w:val="24"/>
          <w:szCs w:val="24"/>
        </w:rPr>
        <w:t>exime</w:t>
      </w:r>
      <w:r w:rsidR="00BB711F" w:rsidRPr="00B448A9">
        <w:rPr>
          <w:rStyle w:val="style51"/>
          <w:rFonts w:asciiTheme="minorHAnsi" w:hAnsiTheme="minorHAnsi" w:cstheme="minorHAnsi"/>
          <w:sz w:val="24"/>
          <w:szCs w:val="24"/>
        </w:rPr>
        <w:t xml:space="preserve"> al contratista de futuros requerimientos que pueda generar la entidad oficial DIAN, pues esta clasificación no cuenta como oficial.</w:t>
      </w:r>
      <w:r w:rsidR="00B448A9">
        <w:rPr>
          <w:rStyle w:val="style51"/>
          <w:rFonts w:asciiTheme="minorHAnsi" w:hAnsiTheme="minorHAnsi" w:cstheme="minorHAnsi"/>
          <w:sz w:val="24"/>
          <w:szCs w:val="24"/>
        </w:rPr>
        <w:t xml:space="preserve"> 3.</w:t>
      </w:r>
      <w:r w:rsidR="00443E00" w:rsidRPr="00B448A9">
        <w:rPr>
          <w:rStyle w:val="style51"/>
          <w:rFonts w:asciiTheme="minorHAnsi" w:hAnsiTheme="minorHAnsi" w:cstheme="minorHAnsi"/>
          <w:b/>
          <w:sz w:val="24"/>
          <w:szCs w:val="24"/>
          <w:u w:val="single"/>
        </w:rPr>
        <w:t>Permisos y Vistos Buenos</w:t>
      </w:r>
      <w:r w:rsidR="00443E00" w:rsidRPr="00B448A9">
        <w:rPr>
          <w:rStyle w:val="style51"/>
          <w:rFonts w:asciiTheme="minorHAnsi" w:hAnsiTheme="minorHAnsi" w:cstheme="minorHAnsi"/>
          <w:b/>
          <w:sz w:val="24"/>
          <w:szCs w:val="24"/>
        </w:rPr>
        <w:t xml:space="preserve">: </w:t>
      </w:r>
      <w:r w:rsidR="00443E00" w:rsidRPr="00B448A9">
        <w:rPr>
          <w:rFonts w:cstheme="minorHAnsi"/>
          <w:sz w:val="24"/>
          <w:szCs w:val="24"/>
        </w:rPr>
        <w:t xml:space="preserve">el </w:t>
      </w:r>
      <w:r w:rsidR="00443E00" w:rsidRPr="00B448A9">
        <w:rPr>
          <w:rFonts w:cstheme="minorHAnsi"/>
          <w:b/>
          <w:sz w:val="24"/>
          <w:szCs w:val="24"/>
        </w:rPr>
        <w:t>CONTRATISTA,</w:t>
      </w:r>
      <w:r w:rsidR="00443E00" w:rsidRPr="00B448A9">
        <w:rPr>
          <w:rStyle w:val="style51"/>
          <w:rFonts w:asciiTheme="minorHAnsi" w:hAnsiTheme="minorHAnsi" w:cstheme="minorHAnsi"/>
          <w:sz w:val="24"/>
          <w:szCs w:val="24"/>
        </w:rPr>
        <w:t xml:space="preserve"> le ayuda al </w:t>
      </w:r>
      <w:r w:rsidR="00443E00" w:rsidRPr="00B448A9">
        <w:rPr>
          <w:rStyle w:val="style51"/>
          <w:rFonts w:asciiTheme="minorHAnsi" w:hAnsiTheme="minorHAnsi" w:cstheme="minorHAnsi"/>
          <w:b/>
          <w:bCs/>
          <w:sz w:val="24"/>
          <w:szCs w:val="24"/>
        </w:rPr>
        <w:t>CONTRATANTE</w:t>
      </w:r>
      <w:r w:rsidR="00443E00" w:rsidRPr="00B448A9">
        <w:rPr>
          <w:rStyle w:val="style51"/>
          <w:rFonts w:asciiTheme="minorHAnsi" w:hAnsiTheme="minorHAnsi" w:cstheme="minorHAnsi"/>
          <w:sz w:val="24"/>
          <w:szCs w:val="24"/>
        </w:rPr>
        <w:t xml:space="preserve"> a gestionar los permisos ante las diferentes entidades gubernamentales que el</w:t>
      </w:r>
      <w:r w:rsidR="00990C8D" w:rsidRPr="00B448A9">
        <w:rPr>
          <w:rStyle w:val="style51"/>
          <w:rFonts w:asciiTheme="minorHAnsi" w:hAnsiTheme="minorHAnsi" w:cstheme="minorHAnsi"/>
          <w:sz w:val="24"/>
          <w:szCs w:val="24"/>
        </w:rPr>
        <w:t xml:space="preserve"> </w:t>
      </w:r>
      <w:r w:rsidR="00443E00" w:rsidRPr="00B448A9">
        <w:rPr>
          <w:rStyle w:val="style51"/>
          <w:rFonts w:asciiTheme="minorHAnsi" w:hAnsiTheme="minorHAnsi" w:cstheme="minorHAnsi"/>
          <w:sz w:val="24"/>
          <w:szCs w:val="24"/>
        </w:rPr>
        <w:t>producto pueda requerir, ya sea por medio de contratación de profesionales externos, o de forma directa en procesos de registro como (SIC, RUCOM, DIAN, SICOQ) etc.</w:t>
      </w:r>
      <w:r w:rsidR="00B448A9">
        <w:rPr>
          <w:rStyle w:val="style51"/>
          <w:rFonts w:asciiTheme="minorHAnsi" w:hAnsiTheme="minorHAnsi" w:cstheme="minorHAnsi"/>
          <w:sz w:val="24"/>
          <w:szCs w:val="24"/>
        </w:rPr>
        <w:t xml:space="preserve"> 1. </w:t>
      </w:r>
      <w:r w:rsidR="00443E00" w:rsidRPr="00B448A9">
        <w:rPr>
          <w:rStyle w:val="style51"/>
          <w:rFonts w:asciiTheme="minorHAnsi" w:hAnsiTheme="minorHAnsi" w:cstheme="minorHAnsi"/>
          <w:b/>
          <w:sz w:val="24"/>
          <w:szCs w:val="24"/>
          <w:u w:val="single"/>
        </w:rPr>
        <w:t>Cambiario:</w:t>
      </w:r>
      <w:r w:rsidR="00443E00" w:rsidRPr="00B448A9">
        <w:rPr>
          <w:rStyle w:val="style51"/>
          <w:rFonts w:asciiTheme="minorHAnsi" w:hAnsiTheme="minorHAnsi" w:cstheme="minorHAnsi"/>
          <w:b/>
          <w:sz w:val="24"/>
          <w:szCs w:val="24"/>
        </w:rPr>
        <w:t xml:space="preserve"> </w:t>
      </w:r>
      <w:r w:rsidR="00443E00" w:rsidRPr="00B448A9">
        <w:rPr>
          <w:rFonts w:cstheme="minorHAnsi"/>
          <w:sz w:val="24"/>
          <w:szCs w:val="24"/>
        </w:rPr>
        <w:t xml:space="preserve">el </w:t>
      </w:r>
      <w:r w:rsidR="00443E00" w:rsidRPr="00B448A9">
        <w:rPr>
          <w:rFonts w:cstheme="minorHAnsi"/>
          <w:b/>
          <w:sz w:val="24"/>
          <w:szCs w:val="24"/>
        </w:rPr>
        <w:t>CONTRATISTA,</w:t>
      </w:r>
      <w:r w:rsidR="00443E00" w:rsidRPr="00B448A9">
        <w:rPr>
          <w:rStyle w:val="style51"/>
          <w:rFonts w:asciiTheme="minorHAnsi" w:hAnsiTheme="minorHAnsi" w:cstheme="minorHAnsi"/>
          <w:sz w:val="24"/>
          <w:szCs w:val="24"/>
        </w:rPr>
        <w:t xml:space="preserve"> acompañara al </w:t>
      </w:r>
      <w:r w:rsidR="00443E00" w:rsidRPr="00B448A9">
        <w:rPr>
          <w:rStyle w:val="style51"/>
          <w:rFonts w:asciiTheme="minorHAnsi" w:hAnsiTheme="minorHAnsi" w:cstheme="minorHAnsi"/>
          <w:b/>
          <w:bCs/>
          <w:sz w:val="24"/>
          <w:szCs w:val="24"/>
        </w:rPr>
        <w:t>CONTRATANTE</w:t>
      </w:r>
      <w:r w:rsidR="00443E00" w:rsidRPr="00B448A9">
        <w:rPr>
          <w:rStyle w:val="style51"/>
          <w:rFonts w:asciiTheme="minorHAnsi" w:hAnsiTheme="minorHAnsi" w:cstheme="minorHAnsi"/>
          <w:sz w:val="24"/>
          <w:szCs w:val="24"/>
        </w:rPr>
        <w:t xml:space="preserve"> en los procesos de giros al exterior, diligenciando los formatos de los bancos tanto para pagos como para legalización de las divisas.</w:t>
      </w:r>
      <w:r w:rsidR="00BB711F" w:rsidRPr="00B448A9">
        <w:rPr>
          <w:rStyle w:val="style51"/>
          <w:rFonts w:asciiTheme="minorHAnsi" w:hAnsiTheme="minorHAnsi" w:cstheme="minorHAnsi"/>
          <w:sz w:val="24"/>
          <w:szCs w:val="24"/>
        </w:rPr>
        <w:t xml:space="preserve">  De esta forma el </w:t>
      </w:r>
      <w:r w:rsidR="00BB711F" w:rsidRPr="00B448A9">
        <w:rPr>
          <w:rStyle w:val="style51"/>
          <w:rFonts w:asciiTheme="minorHAnsi" w:hAnsiTheme="minorHAnsi" w:cstheme="minorHAnsi"/>
          <w:b/>
          <w:bCs/>
          <w:sz w:val="24"/>
          <w:szCs w:val="24"/>
        </w:rPr>
        <w:t>CONTRATISTA</w:t>
      </w:r>
      <w:r w:rsidR="00BB711F" w:rsidRPr="00B448A9">
        <w:rPr>
          <w:rStyle w:val="style51"/>
          <w:rFonts w:asciiTheme="minorHAnsi" w:hAnsiTheme="minorHAnsi" w:cstheme="minorHAnsi"/>
          <w:sz w:val="24"/>
          <w:szCs w:val="24"/>
        </w:rPr>
        <w:t xml:space="preserve"> se </w:t>
      </w:r>
      <w:r w:rsidR="0000520C" w:rsidRPr="00B448A9">
        <w:rPr>
          <w:rStyle w:val="style51"/>
          <w:rFonts w:asciiTheme="minorHAnsi" w:hAnsiTheme="minorHAnsi" w:cstheme="minorHAnsi"/>
          <w:sz w:val="24"/>
          <w:szCs w:val="24"/>
        </w:rPr>
        <w:t>exime</w:t>
      </w:r>
      <w:r w:rsidR="00BB711F" w:rsidRPr="00B448A9">
        <w:rPr>
          <w:rStyle w:val="style51"/>
          <w:rFonts w:asciiTheme="minorHAnsi" w:hAnsiTheme="minorHAnsi" w:cstheme="minorHAnsi"/>
          <w:sz w:val="24"/>
          <w:szCs w:val="24"/>
        </w:rPr>
        <w:t xml:space="preserve"> de requerimientos posteriores, ya que no tiene forma de constatar que el CONTRATANTE cumpla con el debido </w:t>
      </w:r>
      <w:r w:rsidR="0000520C" w:rsidRPr="00B448A9">
        <w:rPr>
          <w:rStyle w:val="style51"/>
          <w:rFonts w:asciiTheme="minorHAnsi" w:hAnsiTheme="minorHAnsi" w:cstheme="minorHAnsi"/>
          <w:sz w:val="24"/>
          <w:szCs w:val="24"/>
        </w:rPr>
        <w:t>proceso</w:t>
      </w:r>
      <w:r w:rsidR="00BB711F" w:rsidRPr="00B448A9">
        <w:rPr>
          <w:rStyle w:val="style51"/>
          <w:rFonts w:asciiTheme="minorHAnsi" w:hAnsiTheme="minorHAnsi" w:cstheme="minorHAnsi"/>
          <w:sz w:val="24"/>
          <w:szCs w:val="24"/>
        </w:rPr>
        <w:t xml:space="preserve"> ante sus bancos.</w:t>
      </w:r>
      <w:r w:rsidR="00B448A9">
        <w:rPr>
          <w:rStyle w:val="style51"/>
          <w:rFonts w:asciiTheme="minorHAnsi" w:hAnsiTheme="minorHAnsi" w:cstheme="minorHAnsi"/>
          <w:sz w:val="24"/>
          <w:szCs w:val="24"/>
        </w:rPr>
        <w:t xml:space="preserve"> 2. </w:t>
      </w:r>
      <w:r w:rsidR="00443E00" w:rsidRPr="00B448A9">
        <w:rPr>
          <w:rStyle w:val="style51"/>
          <w:rFonts w:asciiTheme="minorHAnsi" w:hAnsiTheme="minorHAnsi" w:cstheme="minorHAnsi"/>
          <w:b/>
          <w:sz w:val="24"/>
          <w:szCs w:val="24"/>
          <w:u w:val="single"/>
        </w:rPr>
        <w:t xml:space="preserve">Cotizaciones Y/O Estimación De Costos: </w:t>
      </w:r>
      <w:r w:rsidR="00443E00" w:rsidRPr="00B448A9">
        <w:rPr>
          <w:rStyle w:val="style51"/>
          <w:rFonts w:asciiTheme="minorHAnsi" w:hAnsiTheme="minorHAnsi" w:cstheme="minorHAnsi"/>
          <w:sz w:val="24"/>
          <w:szCs w:val="24"/>
        </w:rPr>
        <w:t xml:space="preserve">De acuerdo a las necesidades del </w:t>
      </w:r>
      <w:r w:rsidR="00443E00" w:rsidRPr="00B448A9">
        <w:rPr>
          <w:rStyle w:val="style51"/>
          <w:rFonts w:asciiTheme="minorHAnsi" w:hAnsiTheme="minorHAnsi" w:cstheme="minorHAnsi"/>
          <w:b/>
          <w:bCs/>
          <w:sz w:val="24"/>
          <w:szCs w:val="24"/>
        </w:rPr>
        <w:t>CONTRATANTE</w:t>
      </w:r>
      <w:r w:rsidR="00443E00" w:rsidRPr="00B448A9">
        <w:rPr>
          <w:rStyle w:val="style51"/>
          <w:rFonts w:asciiTheme="minorHAnsi" w:hAnsiTheme="minorHAnsi" w:cstheme="minorHAnsi"/>
          <w:sz w:val="24"/>
          <w:szCs w:val="24"/>
        </w:rPr>
        <w:t xml:space="preserve">, se presenta diferentes cotizaciones para realizar un análisis de costos y determinar el medio de transporte, tiempos y demás requisitos para la importación o exportación de los productos. </w:t>
      </w:r>
      <w:r w:rsidR="00B448A9">
        <w:rPr>
          <w:rStyle w:val="style51"/>
          <w:rFonts w:asciiTheme="minorHAnsi" w:hAnsiTheme="minorHAnsi" w:cstheme="minorHAnsi"/>
          <w:sz w:val="24"/>
          <w:szCs w:val="24"/>
        </w:rPr>
        <w:t xml:space="preserve"> </w:t>
      </w:r>
      <w:r w:rsidR="00443E00" w:rsidRPr="00B448A9">
        <w:rPr>
          <w:rStyle w:val="style51"/>
          <w:rFonts w:asciiTheme="minorHAnsi" w:hAnsiTheme="minorHAnsi" w:cstheme="minorHAnsi"/>
          <w:sz w:val="24"/>
          <w:szCs w:val="24"/>
        </w:rPr>
        <w:t>Es importante tener en cuenta que esta estimación de costos es aproximada ya que en comercio exterior existen diferentes variables que no permiten determinar un valor exacto, tales como: La fluctuación del dólar, los días en que permanezca la carga en los puertos, y cualquier otro imprevisto en logística, tales como inspecciones posteriores (</w:t>
      </w:r>
      <w:proofErr w:type="spellStart"/>
      <w:r w:rsidR="00443E00" w:rsidRPr="00B448A9">
        <w:rPr>
          <w:rStyle w:val="style51"/>
          <w:rFonts w:asciiTheme="minorHAnsi" w:hAnsiTheme="minorHAnsi" w:cstheme="minorHAnsi"/>
          <w:sz w:val="24"/>
          <w:szCs w:val="24"/>
        </w:rPr>
        <w:t>polfa</w:t>
      </w:r>
      <w:proofErr w:type="spellEnd"/>
      <w:r w:rsidR="00443E00" w:rsidRPr="00B448A9">
        <w:rPr>
          <w:rStyle w:val="style51"/>
          <w:rFonts w:asciiTheme="minorHAnsi" w:hAnsiTheme="minorHAnsi" w:cstheme="minorHAnsi"/>
          <w:sz w:val="24"/>
          <w:szCs w:val="24"/>
        </w:rPr>
        <w:t>), huelgas o paros, derrumbes en carreteras, etc.</w:t>
      </w:r>
      <w:r w:rsidR="00B448A9">
        <w:rPr>
          <w:rStyle w:val="style51"/>
          <w:rFonts w:asciiTheme="minorHAnsi" w:hAnsiTheme="minorHAnsi" w:cstheme="minorHAnsi"/>
          <w:sz w:val="24"/>
          <w:szCs w:val="24"/>
        </w:rPr>
        <w:t xml:space="preserve"> </w:t>
      </w:r>
      <w:r w:rsidR="00BB711F" w:rsidRPr="00B448A9">
        <w:rPr>
          <w:rStyle w:val="style51"/>
          <w:rFonts w:asciiTheme="minorHAnsi" w:hAnsiTheme="minorHAnsi" w:cstheme="minorHAnsi"/>
          <w:sz w:val="24"/>
          <w:szCs w:val="24"/>
        </w:rPr>
        <w:t>El contratista no puede responsabilizarse de los extra costos que se generen en los procesos aduaneros cuando son generados por terceros.</w:t>
      </w:r>
      <w:r w:rsidR="00B448A9">
        <w:rPr>
          <w:rStyle w:val="style51"/>
          <w:rFonts w:asciiTheme="minorHAnsi" w:hAnsiTheme="minorHAnsi" w:cstheme="minorHAnsi"/>
          <w:sz w:val="24"/>
          <w:szCs w:val="24"/>
        </w:rPr>
        <w:t xml:space="preserve"> </w:t>
      </w:r>
      <w:r w:rsidR="00443E00" w:rsidRPr="00CC780E">
        <w:rPr>
          <w:rStyle w:val="style51"/>
          <w:rFonts w:asciiTheme="minorHAnsi" w:hAnsiTheme="minorHAnsi" w:cstheme="minorHAnsi"/>
          <w:b/>
          <w:bCs/>
          <w:sz w:val="24"/>
          <w:szCs w:val="24"/>
        </w:rPr>
        <w:t xml:space="preserve">PARÁGRAFO: </w:t>
      </w:r>
      <w:r w:rsidR="00443E00" w:rsidRPr="00CC780E">
        <w:rPr>
          <w:rStyle w:val="style51"/>
          <w:rFonts w:asciiTheme="minorHAnsi" w:hAnsiTheme="minorHAnsi" w:cstheme="minorHAnsi"/>
          <w:sz w:val="24"/>
          <w:szCs w:val="24"/>
        </w:rPr>
        <w:t xml:space="preserve">el </w:t>
      </w:r>
      <w:r w:rsidR="00443E00" w:rsidRPr="00CC780E">
        <w:rPr>
          <w:rStyle w:val="style51"/>
          <w:rFonts w:asciiTheme="minorHAnsi" w:hAnsiTheme="minorHAnsi" w:cstheme="minorHAnsi"/>
          <w:b/>
          <w:bCs/>
          <w:sz w:val="24"/>
          <w:szCs w:val="24"/>
        </w:rPr>
        <w:t xml:space="preserve">CONTRATANTE, </w:t>
      </w:r>
      <w:r w:rsidR="00443E00" w:rsidRPr="00CC780E">
        <w:rPr>
          <w:rStyle w:val="style51"/>
          <w:rFonts w:asciiTheme="minorHAnsi" w:hAnsiTheme="minorHAnsi" w:cstheme="minorHAnsi"/>
          <w:sz w:val="24"/>
          <w:szCs w:val="24"/>
        </w:rPr>
        <w:t>deberá conocer de antemano el costo aproximado de su servicio y que este lo apruebe para iniciar cualquier proceso.</w:t>
      </w:r>
      <w:r w:rsidR="00B448A9">
        <w:rPr>
          <w:rStyle w:val="style51"/>
          <w:rFonts w:asciiTheme="minorHAnsi" w:hAnsiTheme="minorHAnsi" w:cstheme="minorHAnsi"/>
          <w:sz w:val="24"/>
          <w:szCs w:val="24"/>
        </w:rPr>
        <w:t xml:space="preserve"> 1. </w:t>
      </w:r>
      <w:r w:rsidR="00443E00" w:rsidRPr="00B448A9">
        <w:rPr>
          <w:rStyle w:val="style51"/>
          <w:rFonts w:asciiTheme="minorHAnsi" w:hAnsiTheme="minorHAnsi" w:cstheme="minorHAnsi"/>
          <w:b/>
          <w:sz w:val="24"/>
          <w:szCs w:val="24"/>
          <w:u w:val="single"/>
        </w:rPr>
        <w:t xml:space="preserve">Conferencias: </w:t>
      </w:r>
      <w:r w:rsidR="00443E00" w:rsidRPr="00B448A9">
        <w:rPr>
          <w:rFonts w:cstheme="minorHAnsi"/>
          <w:sz w:val="24"/>
          <w:szCs w:val="24"/>
        </w:rPr>
        <w:t xml:space="preserve">el </w:t>
      </w:r>
      <w:r w:rsidR="00443E00" w:rsidRPr="00B448A9">
        <w:rPr>
          <w:rFonts w:cstheme="minorHAnsi"/>
          <w:b/>
          <w:sz w:val="24"/>
          <w:szCs w:val="24"/>
        </w:rPr>
        <w:t>CONTRATISTA,</w:t>
      </w:r>
      <w:r w:rsidR="00443E00" w:rsidRPr="00B448A9">
        <w:rPr>
          <w:rStyle w:val="style51"/>
          <w:rFonts w:asciiTheme="minorHAnsi" w:hAnsiTheme="minorHAnsi" w:cstheme="minorHAnsi"/>
          <w:sz w:val="24"/>
          <w:szCs w:val="24"/>
        </w:rPr>
        <w:t xml:space="preserve"> se presta servicio de conferencia al </w:t>
      </w:r>
      <w:r w:rsidR="00443E00" w:rsidRPr="00B448A9">
        <w:rPr>
          <w:rStyle w:val="style51"/>
          <w:rFonts w:asciiTheme="minorHAnsi" w:hAnsiTheme="minorHAnsi" w:cstheme="minorHAnsi"/>
          <w:b/>
          <w:bCs/>
          <w:sz w:val="24"/>
          <w:szCs w:val="24"/>
        </w:rPr>
        <w:t>CONTRATANTE</w:t>
      </w:r>
      <w:r w:rsidR="00443E00" w:rsidRPr="00B448A9">
        <w:rPr>
          <w:rStyle w:val="style51"/>
          <w:rFonts w:asciiTheme="minorHAnsi" w:hAnsiTheme="minorHAnsi" w:cstheme="minorHAnsi"/>
          <w:sz w:val="24"/>
          <w:szCs w:val="24"/>
        </w:rPr>
        <w:t xml:space="preserve"> sobre temas de comercio exterior al personal administrativo, con el fin de familiarizarlos con los procedimientos para lograr mejorar los tiempos de respuesta en las responsabilidades de los clientes con la operación.</w:t>
      </w:r>
      <w:r w:rsidR="00B448A9">
        <w:rPr>
          <w:rStyle w:val="style51"/>
          <w:rFonts w:asciiTheme="minorHAnsi" w:hAnsiTheme="minorHAnsi" w:cstheme="minorHAnsi"/>
          <w:sz w:val="24"/>
          <w:szCs w:val="24"/>
        </w:rPr>
        <w:t xml:space="preserve"> 2. </w:t>
      </w:r>
      <w:r w:rsidR="00986487" w:rsidRPr="00B448A9">
        <w:rPr>
          <w:rFonts w:cstheme="minorHAnsi"/>
          <w:sz w:val="24"/>
          <w:szCs w:val="24"/>
        </w:rPr>
        <w:t xml:space="preserve">Cumplir en forma eficiente y oportuna los trabajos encomendados y aquellas obligaciones que se generen de acuerdo con la naturaleza del servicio. </w:t>
      </w:r>
      <w:r w:rsidR="00B448A9">
        <w:rPr>
          <w:rFonts w:cstheme="minorHAnsi"/>
          <w:sz w:val="24"/>
          <w:szCs w:val="24"/>
        </w:rPr>
        <w:t xml:space="preserve">3. </w:t>
      </w:r>
      <w:r w:rsidR="00986487" w:rsidRPr="00B448A9">
        <w:rPr>
          <w:rFonts w:cstheme="minorHAnsi"/>
          <w:sz w:val="24"/>
          <w:szCs w:val="24"/>
        </w:rPr>
        <w:t xml:space="preserve">Avisar al </w:t>
      </w:r>
      <w:r w:rsidR="00986487" w:rsidRPr="00B448A9">
        <w:rPr>
          <w:rFonts w:cstheme="minorHAnsi"/>
          <w:b/>
          <w:sz w:val="24"/>
          <w:szCs w:val="24"/>
        </w:rPr>
        <w:t>CONTRATANTE</w:t>
      </w:r>
      <w:r w:rsidR="00986487" w:rsidRPr="00B448A9">
        <w:rPr>
          <w:rFonts w:cstheme="minorHAnsi"/>
          <w:sz w:val="24"/>
          <w:szCs w:val="24"/>
        </w:rPr>
        <w:t xml:space="preserve"> por cualquier medio sobre el estado y el desarrollo del mandato, la obligación del </w:t>
      </w:r>
      <w:r w:rsidR="00986487" w:rsidRPr="00B448A9">
        <w:rPr>
          <w:rFonts w:cstheme="minorHAnsi"/>
          <w:b/>
          <w:sz w:val="24"/>
          <w:szCs w:val="24"/>
        </w:rPr>
        <w:t>CONTRATISTA</w:t>
      </w:r>
      <w:r w:rsidR="00986487" w:rsidRPr="00B448A9">
        <w:rPr>
          <w:rFonts w:cstheme="minorHAnsi"/>
          <w:sz w:val="24"/>
          <w:szCs w:val="24"/>
        </w:rPr>
        <w:t xml:space="preserve"> en este contrato será de medio mas no de resultado. </w:t>
      </w:r>
      <w:r w:rsidR="00B448A9">
        <w:rPr>
          <w:rFonts w:cstheme="minorHAnsi"/>
          <w:sz w:val="24"/>
          <w:szCs w:val="24"/>
        </w:rPr>
        <w:t xml:space="preserve">4. </w:t>
      </w:r>
      <w:r w:rsidR="00986487" w:rsidRPr="00B448A9">
        <w:rPr>
          <w:rFonts w:cstheme="minorHAnsi"/>
          <w:sz w:val="24"/>
          <w:szCs w:val="24"/>
        </w:rPr>
        <w:t>Comunicar al</w:t>
      </w:r>
      <w:r w:rsidR="00986487" w:rsidRPr="00B448A9">
        <w:rPr>
          <w:rFonts w:cstheme="minorHAnsi"/>
          <w:b/>
          <w:sz w:val="24"/>
          <w:szCs w:val="24"/>
        </w:rPr>
        <w:t xml:space="preserve"> CONTRATANTE</w:t>
      </w:r>
      <w:r w:rsidR="00986487" w:rsidRPr="00B448A9">
        <w:rPr>
          <w:rFonts w:cstheme="minorHAnsi"/>
          <w:sz w:val="24"/>
          <w:szCs w:val="24"/>
        </w:rPr>
        <w:t xml:space="preserve"> oportunamente de cualquier demanda, procesos judiciales, administrativos, trámites diversos o sanciones por el incumplimiento de normatividad, iniciados en su contra, por autoridad competente, que afecten la prestación de los servicios objeto del presente contrato o que pueda perjudicar la calidad y oportunidad de éstos y mantener informado al</w:t>
      </w:r>
      <w:r w:rsidR="00986487" w:rsidRPr="00B448A9">
        <w:rPr>
          <w:rFonts w:cstheme="minorHAnsi"/>
          <w:b/>
          <w:sz w:val="24"/>
          <w:szCs w:val="24"/>
        </w:rPr>
        <w:t xml:space="preserve"> CONTRATANTE</w:t>
      </w:r>
      <w:r w:rsidR="00986487" w:rsidRPr="00B448A9">
        <w:rPr>
          <w:rFonts w:cstheme="minorHAnsi"/>
          <w:sz w:val="24"/>
          <w:szCs w:val="24"/>
        </w:rPr>
        <w:t>, sobre el desarrollo y finalización de los mismos.</w:t>
      </w:r>
      <w:r w:rsidR="00B448A9">
        <w:rPr>
          <w:rFonts w:cstheme="minorHAnsi"/>
          <w:sz w:val="24"/>
          <w:szCs w:val="24"/>
        </w:rPr>
        <w:t xml:space="preserve"> 1. </w:t>
      </w:r>
      <w:r w:rsidR="00986487" w:rsidRPr="00B448A9">
        <w:rPr>
          <w:rFonts w:cstheme="minorHAnsi"/>
          <w:sz w:val="24"/>
          <w:szCs w:val="24"/>
        </w:rPr>
        <w:t>Obtener todos los permisos y/o licencias que se requieran para la prestación de los servicios.</w:t>
      </w:r>
      <w:r w:rsidR="00B448A9">
        <w:rPr>
          <w:rFonts w:cstheme="minorHAnsi"/>
          <w:sz w:val="24"/>
          <w:szCs w:val="24"/>
        </w:rPr>
        <w:t xml:space="preserve"> 2. </w:t>
      </w:r>
      <w:r w:rsidR="00986487" w:rsidRPr="00B448A9">
        <w:rPr>
          <w:rFonts w:cstheme="minorHAnsi"/>
          <w:sz w:val="24"/>
          <w:szCs w:val="24"/>
        </w:rPr>
        <w:t>Suministrar toda la información solicitada por las áreas de control del</w:t>
      </w:r>
      <w:r w:rsidR="00986487" w:rsidRPr="00B448A9">
        <w:rPr>
          <w:rFonts w:cstheme="minorHAnsi"/>
          <w:b/>
          <w:sz w:val="24"/>
          <w:szCs w:val="24"/>
        </w:rPr>
        <w:t xml:space="preserve"> CONTRATANTE</w:t>
      </w:r>
      <w:r w:rsidR="00986487" w:rsidRPr="00B448A9">
        <w:rPr>
          <w:rFonts w:cstheme="minorHAnsi"/>
          <w:sz w:val="24"/>
          <w:szCs w:val="24"/>
        </w:rPr>
        <w:t>, aportando los informes, controles, procedimientos y en general los documentos que se le llegaren a requerir, que estén relacionados con el desarrollo o con ocasión de los servicios prestados.</w:t>
      </w:r>
      <w:r w:rsidR="00B448A9">
        <w:rPr>
          <w:rFonts w:cstheme="minorHAnsi"/>
          <w:sz w:val="24"/>
          <w:szCs w:val="24"/>
        </w:rPr>
        <w:t xml:space="preserve"> 1. </w:t>
      </w:r>
      <w:r w:rsidR="00986487" w:rsidRPr="00B448A9">
        <w:rPr>
          <w:rFonts w:cstheme="minorHAnsi"/>
          <w:sz w:val="24"/>
          <w:szCs w:val="24"/>
        </w:rPr>
        <w:t xml:space="preserve">Mantener, al igual que sus empleados, contratistas y subcontratistas, la reserva de la información o documentos que llegaren a tener conocimiento con ocasión de los servicios contratados, los cuales no podrán ser </w:t>
      </w:r>
      <w:r w:rsidR="00986487" w:rsidRPr="00B448A9">
        <w:rPr>
          <w:rFonts w:cstheme="minorHAnsi"/>
          <w:sz w:val="24"/>
          <w:szCs w:val="24"/>
        </w:rPr>
        <w:lastRenderedPageBreak/>
        <w:t>usados para fines diferentes a la ejecución del presente documento. Asimismo, se abstendrá de divulgar por cualquier medio, el contenido total o parcial de los documentos e información que le sean encomendados para el desarrollo de los servicios, salvo expresa autorización escrita del</w:t>
      </w:r>
      <w:r w:rsidR="00986487" w:rsidRPr="00B448A9">
        <w:rPr>
          <w:rFonts w:cstheme="minorHAnsi"/>
          <w:b/>
          <w:sz w:val="24"/>
          <w:szCs w:val="24"/>
        </w:rPr>
        <w:t xml:space="preserve"> CONTRATANTE</w:t>
      </w:r>
      <w:r w:rsidR="00986487" w:rsidRPr="00B448A9">
        <w:rPr>
          <w:rFonts w:cstheme="minorHAnsi"/>
          <w:sz w:val="24"/>
          <w:szCs w:val="24"/>
        </w:rPr>
        <w:t>.</w:t>
      </w:r>
      <w:r w:rsidR="00B448A9">
        <w:rPr>
          <w:rFonts w:cstheme="minorHAnsi"/>
          <w:sz w:val="24"/>
          <w:szCs w:val="24"/>
        </w:rPr>
        <w:t xml:space="preserve"> 2.</w:t>
      </w:r>
      <w:r w:rsidR="00986487" w:rsidRPr="00B448A9">
        <w:rPr>
          <w:rFonts w:cstheme="minorHAnsi"/>
          <w:sz w:val="24"/>
          <w:szCs w:val="24"/>
        </w:rPr>
        <w:t>Las demás que se desprendan de la naturaleza de la presente oferta mercantil de conformidad con la legislación colombiana vigente.</w:t>
      </w:r>
      <w:r w:rsidR="00B448A9">
        <w:rPr>
          <w:rFonts w:cstheme="minorHAnsi"/>
          <w:sz w:val="24"/>
          <w:szCs w:val="24"/>
        </w:rPr>
        <w:t xml:space="preserve"> </w:t>
      </w:r>
    </w:p>
    <w:p w14:paraId="66685DCF" w14:textId="2474977C" w:rsidR="0091462A" w:rsidRDefault="0091462A" w:rsidP="00B17ED4">
      <w:pPr>
        <w:spacing w:line="240" w:lineRule="auto"/>
        <w:jc w:val="both"/>
        <w:rPr>
          <w:rFonts w:cstheme="minorHAnsi"/>
          <w:sz w:val="24"/>
          <w:szCs w:val="24"/>
        </w:rPr>
      </w:pPr>
      <w:r>
        <w:rPr>
          <w:rFonts w:cstheme="minorHAnsi"/>
          <w:sz w:val="24"/>
          <w:szCs w:val="24"/>
        </w:rPr>
        <w:t>PARAGRAFO PRIMERO. EL CONTRATISTA se obliga con el contratante a respetar las condiciones del presente mandato en lo especial a lo referente al manejo correcto de la facturación y los documentos expedidos durante la vigencia del contrato firmado por las partes de la siguiente manera:</w:t>
      </w:r>
    </w:p>
    <w:p w14:paraId="724CD39D" w14:textId="0D972867" w:rsidR="0091462A" w:rsidRDefault="0091462A" w:rsidP="00B17ED4">
      <w:pPr>
        <w:spacing w:line="240" w:lineRule="auto"/>
        <w:jc w:val="both"/>
        <w:rPr>
          <w:rFonts w:cstheme="minorHAnsi"/>
          <w:sz w:val="24"/>
          <w:szCs w:val="24"/>
        </w:rPr>
      </w:pPr>
      <w:r w:rsidRPr="0091462A">
        <w:rPr>
          <w:rFonts w:cstheme="minorHAnsi"/>
          <w:sz w:val="24"/>
          <w:szCs w:val="24"/>
        </w:rPr>
        <w:drawing>
          <wp:inline distT="0" distB="0" distL="0" distR="0" wp14:anchorId="7AF5ACEA" wp14:editId="298C0330">
            <wp:extent cx="5612130" cy="3111500"/>
            <wp:effectExtent l="0" t="0" r="7620" b="0"/>
            <wp:docPr id="119832473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324738" name=""/>
                    <pic:cNvPicPr/>
                  </pic:nvPicPr>
                  <pic:blipFill>
                    <a:blip r:embed="rId8"/>
                    <a:stretch>
                      <a:fillRect/>
                    </a:stretch>
                  </pic:blipFill>
                  <pic:spPr>
                    <a:xfrm>
                      <a:off x="0" y="0"/>
                      <a:ext cx="5612130" cy="3111500"/>
                    </a:xfrm>
                    <a:prstGeom prst="rect">
                      <a:avLst/>
                    </a:prstGeom>
                  </pic:spPr>
                </pic:pic>
              </a:graphicData>
            </a:graphic>
          </wp:inline>
        </w:drawing>
      </w:r>
    </w:p>
    <w:p w14:paraId="602CB4D3" w14:textId="67D1604D" w:rsidR="00B17ED4" w:rsidRPr="00CC780E" w:rsidRDefault="000C7F4E" w:rsidP="00B17ED4">
      <w:pPr>
        <w:spacing w:line="240" w:lineRule="auto"/>
        <w:jc w:val="both"/>
        <w:rPr>
          <w:rStyle w:val="style51"/>
          <w:rFonts w:asciiTheme="minorHAnsi" w:hAnsiTheme="minorHAnsi" w:cstheme="minorHAnsi"/>
          <w:sz w:val="24"/>
          <w:szCs w:val="24"/>
        </w:rPr>
      </w:pPr>
      <w:r w:rsidRPr="00CC780E">
        <w:rPr>
          <w:rFonts w:cstheme="minorHAnsi"/>
          <w:b/>
          <w:bCs/>
          <w:sz w:val="24"/>
          <w:szCs w:val="24"/>
        </w:rPr>
        <w:t xml:space="preserve">SEXTA. </w:t>
      </w:r>
      <w:r w:rsidRPr="00CC780E">
        <w:rPr>
          <w:rStyle w:val="style51"/>
          <w:rFonts w:asciiTheme="minorHAnsi" w:hAnsiTheme="minorHAnsi" w:cstheme="minorHAnsi"/>
          <w:b/>
          <w:sz w:val="24"/>
          <w:szCs w:val="24"/>
        </w:rPr>
        <w:t xml:space="preserve">TRANSPORTE INTERNACIONAL: </w:t>
      </w:r>
      <w:r w:rsidRPr="00CC780E">
        <w:rPr>
          <w:rStyle w:val="style51"/>
          <w:rFonts w:asciiTheme="minorHAnsi" w:hAnsiTheme="minorHAnsi" w:cstheme="minorHAnsi"/>
          <w:bCs/>
          <w:sz w:val="24"/>
          <w:szCs w:val="24"/>
        </w:rPr>
        <w:t xml:space="preserve">el </w:t>
      </w:r>
      <w:r w:rsidRPr="00CC780E">
        <w:rPr>
          <w:rStyle w:val="style51"/>
          <w:rFonts w:asciiTheme="minorHAnsi" w:hAnsiTheme="minorHAnsi" w:cstheme="minorHAnsi"/>
          <w:b/>
          <w:sz w:val="24"/>
          <w:szCs w:val="24"/>
        </w:rPr>
        <w:t xml:space="preserve">CONTRATISTA, </w:t>
      </w:r>
      <w:r w:rsidRPr="00CC780E">
        <w:rPr>
          <w:rStyle w:val="style51"/>
          <w:rFonts w:asciiTheme="minorHAnsi" w:hAnsiTheme="minorHAnsi" w:cstheme="minorHAnsi"/>
          <w:bCs/>
          <w:sz w:val="24"/>
          <w:szCs w:val="24"/>
        </w:rPr>
        <w:t xml:space="preserve">informa al </w:t>
      </w:r>
      <w:r w:rsidRPr="00CC780E">
        <w:rPr>
          <w:rStyle w:val="style51"/>
          <w:rFonts w:asciiTheme="minorHAnsi" w:hAnsiTheme="minorHAnsi" w:cstheme="minorHAnsi"/>
          <w:b/>
          <w:sz w:val="24"/>
          <w:szCs w:val="24"/>
        </w:rPr>
        <w:t xml:space="preserve">CONTRATANTE </w:t>
      </w:r>
      <w:r w:rsidRPr="00CC780E">
        <w:rPr>
          <w:rStyle w:val="style51"/>
          <w:rFonts w:asciiTheme="minorHAnsi" w:hAnsiTheme="minorHAnsi" w:cstheme="minorHAnsi"/>
          <w:sz w:val="24"/>
          <w:szCs w:val="24"/>
        </w:rPr>
        <w:t xml:space="preserve">que la empresa </w:t>
      </w:r>
      <w:r w:rsidRPr="00CC780E">
        <w:rPr>
          <w:rStyle w:val="style51"/>
          <w:rFonts w:asciiTheme="minorHAnsi" w:hAnsiTheme="minorHAnsi" w:cstheme="minorHAnsi"/>
          <w:b/>
          <w:bCs/>
          <w:sz w:val="24"/>
          <w:szCs w:val="24"/>
        </w:rPr>
        <w:t>GOLD CARGO SAS,</w:t>
      </w:r>
      <w:r w:rsidRPr="00CC780E">
        <w:rPr>
          <w:rStyle w:val="style51"/>
          <w:rFonts w:asciiTheme="minorHAnsi" w:hAnsiTheme="minorHAnsi" w:cstheme="minorHAnsi"/>
          <w:sz w:val="24"/>
          <w:szCs w:val="24"/>
        </w:rPr>
        <w:t xml:space="preserve"> según normatividad aduanera no puede ser AGENTE DE CARGA INTERNACIONAL; de esta forma subcontratarán AGENTES DE CARGA que prestarán el servicio completo y CONSOLIDADORES INTERNACIONALES, quienes facturarán los fletes y demás gastos generados en origen y destino y </w:t>
      </w:r>
      <w:r w:rsidRPr="00CC780E">
        <w:rPr>
          <w:rStyle w:val="style51"/>
          <w:rFonts w:asciiTheme="minorHAnsi" w:hAnsiTheme="minorHAnsi" w:cstheme="minorHAnsi"/>
          <w:b/>
          <w:bCs/>
          <w:sz w:val="24"/>
          <w:szCs w:val="24"/>
        </w:rPr>
        <w:t xml:space="preserve">GOLD </w:t>
      </w:r>
      <w:r w:rsidR="003169A8" w:rsidRPr="00CC780E">
        <w:rPr>
          <w:rStyle w:val="style51"/>
          <w:rFonts w:asciiTheme="minorHAnsi" w:hAnsiTheme="minorHAnsi" w:cstheme="minorHAnsi"/>
          <w:b/>
          <w:bCs/>
          <w:sz w:val="24"/>
          <w:szCs w:val="24"/>
        </w:rPr>
        <w:t xml:space="preserve">CARGO </w:t>
      </w:r>
      <w:r w:rsidRPr="00CC780E">
        <w:rPr>
          <w:rStyle w:val="style51"/>
          <w:rFonts w:asciiTheme="minorHAnsi" w:hAnsiTheme="minorHAnsi" w:cstheme="minorHAnsi"/>
          <w:b/>
          <w:bCs/>
          <w:sz w:val="24"/>
          <w:szCs w:val="24"/>
        </w:rPr>
        <w:t>SAS,</w:t>
      </w:r>
      <w:r w:rsidRPr="00CC780E">
        <w:rPr>
          <w:rStyle w:val="style51"/>
          <w:rFonts w:asciiTheme="minorHAnsi" w:hAnsiTheme="minorHAnsi" w:cstheme="minorHAnsi"/>
          <w:sz w:val="24"/>
          <w:szCs w:val="24"/>
        </w:rPr>
        <w:t xml:space="preserve"> facturará y certifica</w:t>
      </w:r>
      <w:r w:rsidR="00D61422" w:rsidRPr="00CC780E">
        <w:rPr>
          <w:rStyle w:val="style51"/>
          <w:rFonts w:asciiTheme="minorHAnsi" w:hAnsiTheme="minorHAnsi" w:cstheme="minorHAnsi"/>
          <w:sz w:val="24"/>
          <w:szCs w:val="24"/>
        </w:rPr>
        <w:t>ran al</w:t>
      </w:r>
      <w:r w:rsidRPr="00CC780E">
        <w:rPr>
          <w:rStyle w:val="style51"/>
          <w:rFonts w:asciiTheme="minorHAnsi" w:hAnsiTheme="minorHAnsi" w:cstheme="minorHAnsi"/>
          <w:sz w:val="24"/>
          <w:szCs w:val="24"/>
        </w:rPr>
        <w:t xml:space="preserve"> </w:t>
      </w:r>
      <w:r w:rsidR="00D61422" w:rsidRPr="00CC780E">
        <w:rPr>
          <w:rStyle w:val="style51"/>
          <w:rFonts w:asciiTheme="minorHAnsi" w:hAnsiTheme="minorHAnsi" w:cstheme="minorHAnsi"/>
          <w:b/>
          <w:bCs/>
          <w:sz w:val="24"/>
          <w:szCs w:val="24"/>
        </w:rPr>
        <w:t>CONTRATANTE.</w:t>
      </w:r>
      <w:r w:rsidR="00B448A9">
        <w:rPr>
          <w:rStyle w:val="style51"/>
          <w:rFonts w:asciiTheme="minorHAnsi" w:hAnsiTheme="minorHAnsi" w:cstheme="minorHAnsi"/>
          <w:sz w:val="24"/>
          <w:szCs w:val="24"/>
        </w:rPr>
        <w:t xml:space="preserve"> </w:t>
      </w:r>
      <w:r w:rsidRPr="00CC780E">
        <w:rPr>
          <w:rStyle w:val="style51"/>
          <w:rFonts w:asciiTheme="minorHAnsi" w:hAnsiTheme="minorHAnsi" w:cstheme="minorHAnsi"/>
          <w:sz w:val="24"/>
          <w:szCs w:val="24"/>
        </w:rPr>
        <w:t>En algunos casos, tenemos el manejo directo con las navieras y trabajamos con BL master.</w:t>
      </w:r>
      <w:r w:rsidR="00B448A9">
        <w:rPr>
          <w:rStyle w:val="style51"/>
          <w:rFonts w:asciiTheme="minorHAnsi" w:hAnsiTheme="minorHAnsi" w:cstheme="minorHAnsi"/>
          <w:sz w:val="24"/>
          <w:szCs w:val="24"/>
        </w:rPr>
        <w:t xml:space="preserve"> </w:t>
      </w:r>
      <w:r w:rsidR="00D61422" w:rsidRPr="00CC780E">
        <w:rPr>
          <w:rStyle w:val="style51"/>
          <w:rFonts w:asciiTheme="minorHAnsi" w:hAnsiTheme="minorHAnsi" w:cstheme="minorHAnsi"/>
          <w:b/>
          <w:bCs/>
          <w:sz w:val="24"/>
          <w:szCs w:val="24"/>
        </w:rPr>
        <w:t xml:space="preserve">SÉPTIMA. </w:t>
      </w:r>
      <w:r w:rsidR="00D61422" w:rsidRPr="00CC780E">
        <w:rPr>
          <w:rStyle w:val="style51"/>
          <w:rFonts w:asciiTheme="minorHAnsi" w:hAnsiTheme="minorHAnsi" w:cstheme="minorHAnsi"/>
          <w:b/>
          <w:sz w:val="24"/>
          <w:szCs w:val="24"/>
        </w:rPr>
        <w:t xml:space="preserve">AGENCIAMIENTO ADUANERO: </w:t>
      </w:r>
      <w:r w:rsidR="00D61422" w:rsidRPr="00CC780E">
        <w:rPr>
          <w:rStyle w:val="style51"/>
          <w:rFonts w:asciiTheme="minorHAnsi" w:hAnsiTheme="minorHAnsi" w:cstheme="minorHAnsi"/>
          <w:sz w:val="24"/>
          <w:szCs w:val="24"/>
        </w:rPr>
        <w:t xml:space="preserve">el </w:t>
      </w:r>
      <w:r w:rsidR="00D61422" w:rsidRPr="00CC780E">
        <w:rPr>
          <w:rStyle w:val="style51"/>
          <w:rFonts w:asciiTheme="minorHAnsi" w:hAnsiTheme="minorHAnsi" w:cstheme="minorHAnsi"/>
          <w:b/>
          <w:bCs/>
          <w:sz w:val="24"/>
          <w:szCs w:val="24"/>
        </w:rPr>
        <w:t>CONTRATISTA</w:t>
      </w:r>
      <w:r w:rsidR="00D61422" w:rsidRPr="00CC780E">
        <w:rPr>
          <w:rStyle w:val="style51"/>
          <w:rFonts w:asciiTheme="minorHAnsi" w:hAnsiTheme="minorHAnsi" w:cstheme="minorHAnsi"/>
          <w:sz w:val="24"/>
          <w:szCs w:val="24"/>
        </w:rPr>
        <w:t xml:space="preserve">, subcontratará las AGENCIAS DE ADUANAS a nivel nacional NIVEL 1 o 2, quienes prestarán el servicio y facturarán a nuestro nombre según convenios en tarifas; para estos casos no se tendrá un contrato estipulado de las responsabilidades de las AGENCIAS DE ADUANAS como nuestros proveedores y a su vez tampoco con nuestros </w:t>
      </w:r>
      <w:r w:rsidR="00D61422" w:rsidRPr="00CC780E">
        <w:rPr>
          <w:rStyle w:val="style51"/>
          <w:rFonts w:asciiTheme="minorHAnsi" w:hAnsiTheme="minorHAnsi" w:cstheme="minorHAnsi"/>
          <w:b/>
          <w:bCs/>
          <w:sz w:val="24"/>
          <w:szCs w:val="24"/>
        </w:rPr>
        <w:t>CONTRATANTES</w:t>
      </w:r>
      <w:r w:rsidR="00D61422" w:rsidRPr="00CC780E">
        <w:rPr>
          <w:rStyle w:val="style51"/>
          <w:rFonts w:asciiTheme="minorHAnsi" w:hAnsiTheme="minorHAnsi" w:cstheme="minorHAnsi"/>
          <w:sz w:val="24"/>
          <w:szCs w:val="24"/>
        </w:rPr>
        <w:t>, debido a que en temas aduaneros se presentan requerimientos luego de 3 años de prestar el servicio.</w:t>
      </w:r>
      <w:r w:rsidR="00B448A9">
        <w:rPr>
          <w:rStyle w:val="style51"/>
          <w:rFonts w:asciiTheme="minorHAnsi" w:hAnsiTheme="minorHAnsi" w:cstheme="minorHAnsi"/>
          <w:sz w:val="24"/>
          <w:szCs w:val="24"/>
        </w:rPr>
        <w:t xml:space="preserve"> </w:t>
      </w:r>
      <w:r w:rsidR="00D61422" w:rsidRPr="00CC780E">
        <w:rPr>
          <w:rStyle w:val="style51"/>
          <w:rFonts w:asciiTheme="minorHAnsi" w:hAnsiTheme="minorHAnsi" w:cstheme="minorHAnsi"/>
          <w:sz w:val="24"/>
          <w:szCs w:val="24"/>
        </w:rPr>
        <w:t xml:space="preserve">Para los </w:t>
      </w:r>
      <w:r w:rsidR="00D61422" w:rsidRPr="00CC780E">
        <w:rPr>
          <w:rStyle w:val="style51"/>
          <w:rFonts w:asciiTheme="minorHAnsi" w:hAnsiTheme="minorHAnsi" w:cstheme="minorHAnsi"/>
          <w:b/>
          <w:bCs/>
          <w:sz w:val="24"/>
          <w:szCs w:val="24"/>
        </w:rPr>
        <w:t>CONTRATANTES</w:t>
      </w:r>
      <w:r w:rsidR="00D61422" w:rsidRPr="00CC780E">
        <w:rPr>
          <w:rStyle w:val="style51"/>
          <w:rFonts w:asciiTheme="minorHAnsi" w:hAnsiTheme="minorHAnsi" w:cstheme="minorHAnsi"/>
          <w:sz w:val="24"/>
          <w:szCs w:val="24"/>
        </w:rPr>
        <w:t xml:space="preserve"> que solo manejan el servicio aduanero y sus cargas son CFR, CIF, CPT, CIP, se les prestará el servicio de registro y pagos ante terceros como las navieras y aerolíneas. Para los demás gastos a terceros como: Gastos portuarios, almacenamientos, operadores </w:t>
      </w:r>
      <w:r w:rsidR="00D61422" w:rsidRPr="00CC780E">
        <w:rPr>
          <w:rStyle w:val="style51"/>
          <w:rFonts w:asciiTheme="minorHAnsi" w:hAnsiTheme="minorHAnsi" w:cstheme="minorHAnsi"/>
          <w:sz w:val="24"/>
          <w:szCs w:val="24"/>
        </w:rPr>
        <w:lastRenderedPageBreak/>
        <w:t>portuarios, se le entrega un anticipo a la agencia de aduanas y luego esta no</w:t>
      </w:r>
      <w:r w:rsidR="00B448A9">
        <w:rPr>
          <w:rStyle w:val="style51"/>
          <w:rFonts w:asciiTheme="minorHAnsi" w:hAnsiTheme="minorHAnsi" w:cstheme="minorHAnsi"/>
          <w:sz w:val="24"/>
          <w:szCs w:val="24"/>
        </w:rPr>
        <w:t>s facturará con dichos soportes</w:t>
      </w:r>
      <w:r w:rsidR="00891BAB">
        <w:rPr>
          <w:rStyle w:val="style51"/>
          <w:rFonts w:asciiTheme="minorHAnsi" w:hAnsiTheme="minorHAnsi" w:cstheme="minorHAnsi"/>
          <w:sz w:val="24"/>
          <w:szCs w:val="24"/>
        </w:rPr>
        <w:t xml:space="preserve">. </w:t>
      </w:r>
      <w:r w:rsidR="00D61422" w:rsidRPr="00CC780E">
        <w:rPr>
          <w:rStyle w:val="style51"/>
          <w:rFonts w:asciiTheme="minorHAnsi" w:hAnsiTheme="minorHAnsi" w:cstheme="minorHAnsi"/>
          <w:sz w:val="24"/>
          <w:szCs w:val="24"/>
        </w:rPr>
        <w:t xml:space="preserve">Para el caso de impuestos de aduana, algunos son cancelados por los </w:t>
      </w:r>
      <w:r w:rsidR="00D61422" w:rsidRPr="00CC780E">
        <w:rPr>
          <w:rStyle w:val="style51"/>
          <w:rFonts w:asciiTheme="minorHAnsi" w:hAnsiTheme="minorHAnsi" w:cstheme="minorHAnsi"/>
          <w:b/>
          <w:bCs/>
          <w:sz w:val="24"/>
          <w:szCs w:val="24"/>
        </w:rPr>
        <w:t>CONTRATANTES</w:t>
      </w:r>
      <w:r w:rsidR="00D61422" w:rsidRPr="00CC780E">
        <w:rPr>
          <w:rStyle w:val="style51"/>
          <w:rFonts w:asciiTheme="minorHAnsi" w:hAnsiTheme="minorHAnsi" w:cstheme="minorHAnsi"/>
          <w:sz w:val="24"/>
          <w:szCs w:val="24"/>
        </w:rPr>
        <w:t xml:space="preserve">, pero en general serán cancelados por el </w:t>
      </w:r>
      <w:r w:rsidR="00D61422" w:rsidRPr="00CC780E">
        <w:rPr>
          <w:rStyle w:val="style51"/>
          <w:rFonts w:asciiTheme="minorHAnsi" w:hAnsiTheme="minorHAnsi" w:cstheme="minorHAnsi"/>
          <w:b/>
          <w:bCs/>
          <w:sz w:val="24"/>
          <w:szCs w:val="24"/>
        </w:rPr>
        <w:t>CONTRATISTA</w:t>
      </w:r>
      <w:r w:rsidR="00D61422" w:rsidRPr="00CC780E">
        <w:rPr>
          <w:rStyle w:val="style51"/>
          <w:rFonts w:asciiTheme="minorHAnsi" w:hAnsiTheme="minorHAnsi" w:cstheme="minorHAnsi"/>
          <w:sz w:val="24"/>
          <w:szCs w:val="24"/>
        </w:rPr>
        <w:t xml:space="preserve">, luego de la recepción del anticipo de </w:t>
      </w:r>
      <w:r w:rsidR="00D61422" w:rsidRPr="00CC780E">
        <w:rPr>
          <w:rStyle w:val="style51"/>
          <w:rFonts w:asciiTheme="minorHAnsi" w:hAnsiTheme="minorHAnsi" w:cstheme="minorHAnsi"/>
          <w:b/>
          <w:bCs/>
          <w:sz w:val="24"/>
          <w:szCs w:val="24"/>
        </w:rPr>
        <w:t>CONTRATANTE.</w:t>
      </w:r>
      <w:r w:rsidR="00891BAB">
        <w:rPr>
          <w:rStyle w:val="style51"/>
          <w:rFonts w:asciiTheme="minorHAnsi" w:hAnsiTheme="minorHAnsi" w:cstheme="minorHAnsi"/>
          <w:sz w:val="24"/>
          <w:szCs w:val="24"/>
        </w:rPr>
        <w:t xml:space="preserve"> </w:t>
      </w:r>
      <w:r w:rsidR="00D61422" w:rsidRPr="00CC780E">
        <w:rPr>
          <w:rStyle w:val="style51"/>
          <w:rFonts w:asciiTheme="minorHAnsi" w:hAnsiTheme="minorHAnsi" w:cstheme="minorHAnsi"/>
          <w:b/>
          <w:bCs/>
          <w:sz w:val="24"/>
          <w:szCs w:val="24"/>
        </w:rPr>
        <w:t xml:space="preserve">OCTAVA. </w:t>
      </w:r>
      <w:r w:rsidR="00D61422" w:rsidRPr="00CC780E">
        <w:rPr>
          <w:rStyle w:val="style51"/>
          <w:rFonts w:asciiTheme="minorHAnsi" w:hAnsiTheme="minorHAnsi" w:cstheme="minorHAnsi"/>
          <w:b/>
          <w:sz w:val="24"/>
          <w:szCs w:val="24"/>
        </w:rPr>
        <w:t xml:space="preserve">SEGURO INTERNACIONAL: </w:t>
      </w:r>
      <w:r w:rsidR="00D61422" w:rsidRPr="00CC780E">
        <w:rPr>
          <w:rStyle w:val="style51"/>
          <w:rFonts w:asciiTheme="minorHAnsi" w:hAnsiTheme="minorHAnsi" w:cstheme="minorHAnsi"/>
          <w:sz w:val="24"/>
          <w:szCs w:val="24"/>
        </w:rPr>
        <w:t xml:space="preserve">el </w:t>
      </w:r>
      <w:r w:rsidR="00D61422" w:rsidRPr="00CC780E">
        <w:rPr>
          <w:rStyle w:val="style51"/>
          <w:rFonts w:asciiTheme="minorHAnsi" w:hAnsiTheme="minorHAnsi" w:cstheme="minorHAnsi"/>
          <w:b/>
          <w:bCs/>
          <w:sz w:val="24"/>
          <w:szCs w:val="24"/>
        </w:rPr>
        <w:t xml:space="preserve">CONTRATISTA </w:t>
      </w:r>
      <w:r w:rsidR="00D61422" w:rsidRPr="00CC780E">
        <w:rPr>
          <w:rStyle w:val="style51"/>
          <w:rFonts w:asciiTheme="minorHAnsi" w:hAnsiTheme="minorHAnsi" w:cstheme="minorHAnsi"/>
          <w:sz w:val="24"/>
          <w:szCs w:val="24"/>
        </w:rPr>
        <w:t>cuenta con un proveedor de seguros nacional soportados a su vez en una aseguradora internacional, en el cual GOLD CARGO</w:t>
      </w:r>
      <w:r w:rsidR="00990C8D" w:rsidRPr="00CC780E">
        <w:rPr>
          <w:rStyle w:val="style51"/>
          <w:rFonts w:asciiTheme="minorHAnsi" w:hAnsiTheme="minorHAnsi" w:cstheme="minorHAnsi"/>
          <w:sz w:val="24"/>
          <w:szCs w:val="24"/>
        </w:rPr>
        <w:t xml:space="preserve"> SAS</w:t>
      </w:r>
      <w:r w:rsidR="00D61422" w:rsidRPr="00CC780E">
        <w:rPr>
          <w:rStyle w:val="style51"/>
          <w:rFonts w:asciiTheme="minorHAnsi" w:hAnsiTheme="minorHAnsi" w:cstheme="minorHAnsi"/>
          <w:sz w:val="24"/>
          <w:szCs w:val="24"/>
        </w:rPr>
        <w:t xml:space="preserve"> es el tomador y los </w:t>
      </w:r>
      <w:r w:rsidR="00D61422" w:rsidRPr="00CC780E">
        <w:rPr>
          <w:rStyle w:val="style51"/>
          <w:rFonts w:asciiTheme="minorHAnsi" w:hAnsiTheme="minorHAnsi" w:cstheme="minorHAnsi"/>
          <w:b/>
          <w:bCs/>
          <w:sz w:val="24"/>
          <w:szCs w:val="24"/>
        </w:rPr>
        <w:t>CONTRATANTES</w:t>
      </w:r>
      <w:r w:rsidR="00D61422" w:rsidRPr="00CC780E">
        <w:rPr>
          <w:rStyle w:val="style51"/>
          <w:rFonts w:asciiTheme="minorHAnsi" w:hAnsiTheme="minorHAnsi" w:cstheme="minorHAnsi"/>
          <w:sz w:val="24"/>
          <w:szCs w:val="24"/>
        </w:rPr>
        <w:t xml:space="preserve"> son los beneficiados.</w:t>
      </w:r>
      <w:r w:rsidR="00891BAB">
        <w:rPr>
          <w:rStyle w:val="style51"/>
          <w:rFonts w:asciiTheme="minorHAnsi" w:hAnsiTheme="minorHAnsi" w:cstheme="minorHAnsi"/>
          <w:sz w:val="24"/>
          <w:szCs w:val="24"/>
        </w:rPr>
        <w:t xml:space="preserve"> </w:t>
      </w:r>
      <w:r w:rsidR="00D61422" w:rsidRPr="00CC780E">
        <w:rPr>
          <w:rStyle w:val="style51"/>
          <w:rFonts w:asciiTheme="minorHAnsi" w:hAnsiTheme="minorHAnsi" w:cstheme="minorHAnsi"/>
          <w:b/>
          <w:sz w:val="24"/>
          <w:szCs w:val="24"/>
        </w:rPr>
        <w:t xml:space="preserve">NOVENA. TRANSPORTE NACIONAL Y/O OTM (OPERACIÓN DE TRANSPORTE MULTIMODAL): </w:t>
      </w:r>
      <w:r w:rsidR="00D61422" w:rsidRPr="00CC780E">
        <w:rPr>
          <w:rStyle w:val="style51"/>
          <w:rFonts w:asciiTheme="minorHAnsi" w:hAnsiTheme="minorHAnsi" w:cstheme="minorHAnsi"/>
          <w:sz w:val="24"/>
          <w:szCs w:val="24"/>
        </w:rPr>
        <w:t xml:space="preserve">el </w:t>
      </w:r>
      <w:r w:rsidR="00D61422" w:rsidRPr="00CC780E">
        <w:rPr>
          <w:rStyle w:val="style51"/>
          <w:rFonts w:asciiTheme="minorHAnsi" w:hAnsiTheme="minorHAnsi" w:cstheme="minorHAnsi"/>
          <w:b/>
          <w:bCs/>
          <w:sz w:val="24"/>
          <w:szCs w:val="24"/>
        </w:rPr>
        <w:t xml:space="preserve">CONTRATISTA </w:t>
      </w:r>
      <w:r w:rsidR="00D61422" w:rsidRPr="00CC780E">
        <w:rPr>
          <w:rStyle w:val="style51"/>
          <w:rFonts w:asciiTheme="minorHAnsi" w:hAnsiTheme="minorHAnsi" w:cstheme="minorHAnsi"/>
          <w:sz w:val="24"/>
          <w:szCs w:val="24"/>
        </w:rPr>
        <w:t>prestará sus servicios a empresas que estén legalmente constituidas ante MINISTERIO DE TRANSPORTE y preferiblemente que cuenten con certificados BASC para el manejo de operaciones terrestres nacionales, el cual brindarán excelentes tarifas y servicio</w:t>
      </w:r>
      <w:r w:rsidR="00B225AE" w:rsidRPr="00CC780E">
        <w:rPr>
          <w:rStyle w:val="style51"/>
          <w:rFonts w:asciiTheme="minorHAnsi" w:hAnsiTheme="minorHAnsi" w:cstheme="minorHAnsi"/>
          <w:sz w:val="24"/>
          <w:szCs w:val="24"/>
        </w:rPr>
        <w:t>s</w:t>
      </w:r>
      <w:r w:rsidR="00D61422" w:rsidRPr="00CC780E">
        <w:rPr>
          <w:rStyle w:val="style51"/>
          <w:rFonts w:asciiTheme="minorHAnsi" w:hAnsiTheme="minorHAnsi" w:cstheme="minorHAnsi"/>
          <w:sz w:val="24"/>
          <w:szCs w:val="24"/>
        </w:rPr>
        <w:t>.</w:t>
      </w:r>
      <w:r w:rsidR="00891BAB">
        <w:rPr>
          <w:rStyle w:val="style51"/>
          <w:rFonts w:asciiTheme="minorHAnsi" w:hAnsiTheme="minorHAnsi" w:cstheme="minorHAnsi"/>
          <w:sz w:val="24"/>
          <w:szCs w:val="24"/>
        </w:rPr>
        <w:t xml:space="preserve"> </w:t>
      </w:r>
      <w:r w:rsidR="00B225AE" w:rsidRPr="00CC780E">
        <w:rPr>
          <w:rStyle w:val="style51"/>
          <w:rFonts w:asciiTheme="minorHAnsi" w:hAnsiTheme="minorHAnsi" w:cstheme="minorHAnsi"/>
          <w:b/>
          <w:bCs/>
          <w:sz w:val="24"/>
          <w:szCs w:val="24"/>
        </w:rPr>
        <w:t xml:space="preserve">PARÁGRAFO: </w:t>
      </w:r>
      <w:r w:rsidR="00B225AE" w:rsidRPr="00CC780E">
        <w:rPr>
          <w:rStyle w:val="style51"/>
          <w:rFonts w:asciiTheme="minorHAnsi" w:hAnsiTheme="minorHAnsi" w:cstheme="minorHAnsi"/>
          <w:sz w:val="24"/>
          <w:szCs w:val="24"/>
        </w:rPr>
        <w:t>E</w:t>
      </w:r>
      <w:r w:rsidR="00D61422" w:rsidRPr="00CC780E">
        <w:rPr>
          <w:rStyle w:val="style51"/>
          <w:rFonts w:asciiTheme="minorHAnsi" w:hAnsiTheme="minorHAnsi" w:cstheme="minorHAnsi"/>
          <w:sz w:val="24"/>
          <w:szCs w:val="24"/>
        </w:rPr>
        <w:t xml:space="preserve">ste servicio </w:t>
      </w:r>
      <w:r w:rsidR="00B225AE" w:rsidRPr="00CC780E">
        <w:rPr>
          <w:rStyle w:val="style51"/>
          <w:rFonts w:asciiTheme="minorHAnsi" w:hAnsiTheme="minorHAnsi" w:cstheme="minorHAnsi"/>
          <w:sz w:val="24"/>
          <w:szCs w:val="24"/>
        </w:rPr>
        <w:t>será</w:t>
      </w:r>
      <w:r w:rsidR="00D61422" w:rsidRPr="00CC780E">
        <w:rPr>
          <w:rStyle w:val="style51"/>
          <w:rFonts w:asciiTheme="minorHAnsi" w:hAnsiTheme="minorHAnsi" w:cstheme="minorHAnsi"/>
          <w:sz w:val="24"/>
          <w:szCs w:val="24"/>
        </w:rPr>
        <w:t xml:space="preserve"> facturado</w:t>
      </w:r>
      <w:r w:rsidR="00B225AE" w:rsidRPr="00CC780E">
        <w:rPr>
          <w:rStyle w:val="style51"/>
          <w:rFonts w:asciiTheme="minorHAnsi" w:hAnsiTheme="minorHAnsi" w:cstheme="minorHAnsi"/>
          <w:sz w:val="24"/>
          <w:szCs w:val="24"/>
        </w:rPr>
        <w:t xml:space="preserve"> directamente</w:t>
      </w:r>
      <w:r w:rsidR="00D61422" w:rsidRPr="00CC780E">
        <w:rPr>
          <w:rStyle w:val="style51"/>
          <w:rFonts w:asciiTheme="minorHAnsi" w:hAnsiTheme="minorHAnsi" w:cstheme="minorHAnsi"/>
          <w:sz w:val="24"/>
          <w:szCs w:val="24"/>
        </w:rPr>
        <w:t xml:space="preserve"> por </w:t>
      </w:r>
      <w:r w:rsidR="00B225AE" w:rsidRPr="00CC780E">
        <w:rPr>
          <w:rStyle w:val="style51"/>
          <w:rFonts w:asciiTheme="minorHAnsi" w:hAnsiTheme="minorHAnsi" w:cstheme="minorHAnsi"/>
          <w:sz w:val="24"/>
          <w:szCs w:val="24"/>
        </w:rPr>
        <w:t>GOLD CARGO SAS.</w:t>
      </w:r>
      <w:r w:rsidR="00891BAB">
        <w:rPr>
          <w:rStyle w:val="style51"/>
          <w:rFonts w:asciiTheme="minorHAnsi" w:hAnsiTheme="minorHAnsi" w:cstheme="minorHAnsi"/>
          <w:sz w:val="24"/>
          <w:szCs w:val="24"/>
        </w:rPr>
        <w:t xml:space="preserve"> </w:t>
      </w:r>
      <w:r w:rsidR="00B225AE" w:rsidRPr="00CC780E">
        <w:rPr>
          <w:rStyle w:val="style51"/>
          <w:rFonts w:asciiTheme="minorHAnsi" w:hAnsiTheme="minorHAnsi" w:cstheme="minorHAnsi"/>
          <w:b/>
          <w:bCs/>
          <w:sz w:val="24"/>
          <w:szCs w:val="24"/>
        </w:rPr>
        <w:t xml:space="preserve">DÉCIMA. </w:t>
      </w:r>
      <w:r w:rsidR="00D61422" w:rsidRPr="00CC780E">
        <w:rPr>
          <w:rStyle w:val="style51"/>
          <w:rFonts w:asciiTheme="minorHAnsi" w:hAnsiTheme="minorHAnsi" w:cstheme="minorHAnsi"/>
          <w:b/>
          <w:sz w:val="24"/>
          <w:szCs w:val="24"/>
        </w:rPr>
        <w:t>SERVICIO DE COURRIER</w:t>
      </w:r>
      <w:r w:rsidR="00B225AE" w:rsidRPr="00CC780E">
        <w:rPr>
          <w:rStyle w:val="style51"/>
          <w:rFonts w:asciiTheme="minorHAnsi" w:hAnsiTheme="minorHAnsi" w:cstheme="minorHAnsi"/>
          <w:b/>
          <w:sz w:val="24"/>
          <w:szCs w:val="24"/>
        </w:rPr>
        <w:t xml:space="preserve">: </w:t>
      </w:r>
      <w:r w:rsidR="00B225AE" w:rsidRPr="00CC780E">
        <w:rPr>
          <w:rStyle w:val="style51"/>
          <w:rFonts w:asciiTheme="minorHAnsi" w:hAnsiTheme="minorHAnsi" w:cstheme="minorHAnsi"/>
          <w:bCs/>
          <w:sz w:val="24"/>
          <w:szCs w:val="24"/>
        </w:rPr>
        <w:t xml:space="preserve">El </w:t>
      </w:r>
      <w:r w:rsidR="00B225AE" w:rsidRPr="00CC780E">
        <w:rPr>
          <w:rStyle w:val="style51"/>
          <w:rFonts w:asciiTheme="minorHAnsi" w:hAnsiTheme="minorHAnsi" w:cstheme="minorHAnsi"/>
          <w:b/>
          <w:sz w:val="24"/>
          <w:szCs w:val="24"/>
        </w:rPr>
        <w:t xml:space="preserve">CONTRATISTA, </w:t>
      </w:r>
      <w:r w:rsidR="00D61422" w:rsidRPr="00CC780E">
        <w:rPr>
          <w:rStyle w:val="style51"/>
          <w:rFonts w:asciiTheme="minorHAnsi" w:hAnsiTheme="minorHAnsi" w:cstheme="minorHAnsi"/>
          <w:sz w:val="24"/>
          <w:szCs w:val="24"/>
        </w:rPr>
        <w:t xml:space="preserve">cuenta </w:t>
      </w:r>
      <w:r w:rsidR="00B225AE" w:rsidRPr="00CC780E">
        <w:rPr>
          <w:rStyle w:val="style51"/>
          <w:rFonts w:asciiTheme="minorHAnsi" w:hAnsiTheme="minorHAnsi" w:cstheme="minorHAnsi"/>
          <w:sz w:val="24"/>
          <w:szCs w:val="24"/>
        </w:rPr>
        <w:t xml:space="preserve">con alianza </w:t>
      </w:r>
      <w:r w:rsidR="00D61422" w:rsidRPr="00CC780E">
        <w:rPr>
          <w:rStyle w:val="style51"/>
          <w:rFonts w:asciiTheme="minorHAnsi" w:hAnsiTheme="minorHAnsi" w:cstheme="minorHAnsi"/>
          <w:sz w:val="24"/>
          <w:szCs w:val="24"/>
        </w:rPr>
        <w:t xml:space="preserve">en diferentes empresas de </w:t>
      </w:r>
      <w:proofErr w:type="spellStart"/>
      <w:r w:rsidR="00B225AE" w:rsidRPr="00CC780E">
        <w:rPr>
          <w:rStyle w:val="style51"/>
          <w:rFonts w:asciiTheme="minorHAnsi" w:hAnsiTheme="minorHAnsi" w:cstheme="minorHAnsi"/>
          <w:sz w:val="24"/>
          <w:szCs w:val="24"/>
        </w:rPr>
        <w:t>C</w:t>
      </w:r>
      <w:r w:rsidR="00D61422" w:rsidRPr="00CC780E">
        <w:rPr>
          <w:rStyle w:val="style51"/>
          <w:rFonts w:asciiTheme="minorHAnsi" w:hAnsiTheme="minorHAnsi" w:cstheme="minorHAnsi"/>
          <w:sz w:val="24"/>
          <w:szCs w:val="24"/>
        </w:rPr>
        <w:t>urrier</w:t>
      </w:r>
      <w:proofErr w:type="spellEnd"/>
      <w:r w:rsidR="00D61422" w:rsidRPr="00CC780E">
        <w:rPr>
          <w:rStyle w:val="style51"/>
          <w:rFonts w:asciiTheme="minorHAnsi" w:hAnsiTheme="minorHAnsi" w:cstheme="minorHAnsi"/>
          <w:sz w:val="24"/>
          <w:szCs w:val="24"/>
        </w:rPr>
        <w:t xml:space="preserve"> que</w:t>
      </w:r>
      <w:r w:rsidR="00B225AE" w:rsidRPr="00CC780E">
        <w:rPr>
          <w:rStyle w:val="style51"/>
          <w:rFonts w:asciiTheme="minorHAnsi" w:hAnsiTheme="minorHAnsi" w:cstheme="minorHAnsi"/>
          <w:sz w:val="24"/>
          <w:szCs w:val="24"/>
        </w:rPr>
        <w:t xml:space="preserve"> les permiten</w:t>
      </w:r>
      <w:r w:rsidR="00D61422" w:rsidRPr="00CC780E">
        <w:rPr>
          <w:rStyle w:val="style51"/>
          <w:rFonts w:asciiTheme="minorHAnsi" w:hAnsiTheme="minorHAnsi" w:cstheme="minorHAnsi"/>
          <w:sz w:val="24"/>
          <w:szCs w:val="24"/>
        </w:rPr>
        <w:t xml:space="preserve"> b</w:t>
      </w:r>
      <w:r w:rsidR="00B225AE" w:rsidRPr="00CC780E">
        <w:rPr>
          <w:rStyle w:val="style51"/>
          <w:rFonts w:asciiTheme="minorHAnsi" w:hAnsiTheme="minorHAnsi" w:cstheme="minorHAnsi"/>
          <w:sz w:val="24"/>
          <w:szCs w:val="24"/>
        </w:rPr>
        <w:t>rindar</w:t>
      </w:r>
      <w:r w:rsidR="00D61422" w:rsidRPr="00CC780E">
        <w:rPr>
          <w:rStyle w:val="style51"/>
          <w:rFonts w:asciiTheme="minorHAnsi" w:hAnsiTheme="minorHAnsi" w:cstheme="minorHAnsi"/>
          <w:sz w:val="24"/>
          <w:szCs w:val="24"/>
        </w:rPr>
        <w:t xml:space="preserve"> el servicio a </w:t>
      </w:r>
      <w:r w:rsidR="00B225AE" w:rsidRPr="00CC780E">
        <w:rPr>
          <w:rStyle w:val="style51"/>
          <w:rFonts w:asciiTheme="minorHAnsi" w:hAnsiTheme="minorHAnsi" w:cstheme="minorHAnsi"/>
          <w:sz w:val="24"/>
          <w:szCs w:val="24"/>
        </w:rPr>
        <w:t xml:space="preserve">los </w:t>
      </w:r>
      <w:r w:rsidR="00B225AE" w:rsidRPr="00CC780E">
        <w:rPr>
          <w:rStyle w:val="style51"/>
          <w:rFonts w:asciiTheme="minorHAnsi" w:hAnsiTheme="minorHAnsi" w:cstheme="minorHAnsi"/>
          <w:b/>
          <w:bCs/>
          <w:sz w:val="24"/>
          <w:szCs w:val="24"/>
        </w:rPr>
        <w:t>CONTRATANTES</w:t>
      </w:r>
      <w:r w:rsidR="00D61422" w:rsidRPr="00CC780E">
        <w:rPr>
          <w:rStyle w:val="style51"/>
          <w:rFonts w:asciiTheme="minorHAnsi" w:hAnsiTheme="minorHAnsi" w:cstheme="minorHAnsi"/>
          <w:sz w:val="24"/>
          <w:szCs w:val="24"/>
        </w:rPr>
        <w:t>,</w:t>
      </w:r>
      <w:r w:rsidR="00B225AE" w:rsidRPr="00CC780E">
        <w:rPr>
          <w:rStyle w:val="style51"/>
          <w:rFonts w:asciiTheme="minorHAnsi" w:hAnsiTheme="minorHAnsi" w:cstheme="minorHAnsi"/>
          <w:sz w:val="24"/>
          <w:szCs w:val="24"/>
        </w:rPr>
        <w:t xml:space="preserve"> en donde se</w:t>
      </w:r>
      <w:r w:rsidR="00D61422" w:rsidRPr="00CC780E">
        <w:rPr>
          <w:rStyle w:val="style51"/>
          <w:rFonts w:asciiTheme="minorHAnsi" w:hAnsiTheme="minorHAnsi" w:cstheme="minorHAnsi"/>
          <w:sz w:val="24"/>
          <w:szCs w:val="24"/>
        </w:rPr>
        <w:t xml:space="preserve"> les factura</w:t>
      </w:r>
      <w:r w:rsidR="00B225AE" w:rsidRPr="00CC780E">
        <w:rPr>
          <w:rStyle w:val="style51"/>
          <w:rFonts w:asciiTheme="minorHAnsi" w:hAnsiTheme="minorHAnsi" w:cstheme="minorHAnsi"/>
          <w:sz w:val="24"/>
          <w:szCs w:val="24"/>
        </w:rPr>
        <w:t>rá</w:t>
      </w:r>
      <w:r w:rsidR="00D61422" w:rsidRPr="00CC780E">
        <w:rPr>
          <w:rStyle w:val="style51"/>
          <w:rFonts w:asciiTheme="minorHAnsi" w:hAnsiTheme="minorHAnsi" w:cstheme="minorHAnsi"/>
          <w:sz w:val="24"/>
          <w:szCs w:val="24"/>
        </w:rPr>
        <w:t xml:space="preserve"> </w:t>
      </w:r>
      <w:r w:rsidR="00B225AE" w:rsidRPr="00CC780E">
        <w:rPr>
          <w:rStyle w:val="style51"/>
          <w:rFonts w:asciiTheme="minorHAnsi" w:hAnsiTheme="minorHAnsi" w:cstheme="minorHAnsi"/>
          <w:sz w:val="24"/>
          <w:szCs w:val="24"/>
        </w:rPr>
        <w:t>un solo</w:t>
      </w:r>
      <w:r w:rsidR="00D61422" w:rsidRPr="00CC780E">
        <w:rPr>
          <w:rStyle w:val="style51"/>
          <w:rFonts w:asciiTheme="minorHAnsi" w:hAnsiTheme="minorHAnsi" w:cstheme="minorHAnsi"/>
          <w:sz w:val="24"/>
          <w:szCs w:val="24"/>
        </w:rPr>
        <w:t xml:space="preserve"> manejo.</w:t>
      </w:r>
      <w:r w:rsidR="00891BAB">
        <w:rPr>
          <w:rStyle w:val="style51"/>
          <w:rFonts w:asciiTheme="minorHAnsi" w:hAnsiTheme="minorHAnsi" w:cstheme="minorHAnsi"/>
          <w:sz w:val="24"/>
          <w:szCs w:val="24"/>
        </w:rPr>
        <w:t xml:space="preserve"> </w:t>
      </w:r>
      <w:r w:rsidR="00B225AE" w:rsidRPr="00CC780E">
        <w:rPr>
          <w:rStyle w:val="style51"/>
          <w:rFonts w:asciiTheme="minorHAnsi" w:hAnsiTheme="minorHAnsi" w:cstheme="minorHAnsi"/>
          <w:b/>
          <w:bCs/>
          <w:sz w:val="24"/>
          <w:szCs w:val="24"/>
        </w:rPr>
        <w:t xml:space="preserve">DÉCIMA PRIMERA. </w:t>
      </w:r>
      <w:r w:rsidR="00D61422" w:rsidRPr="00CC780E">
        <w:rPr>
          <w:rStyle w:val="style51"/>
          <w:rFonts w:asciiTheme="minorHAnsi" w:hAnsiTheme="minorHAnsi" w:cstheme="minorHAnsi"/>
          <w:b/>
          <w:sz w:val="24"/>
          <w:szCs w:val="24"/>
        </w:rPr>
        <w:t>OFERTA Y DEMANDA DE PRODUCTOS EN EL EXTERIOR</w:t>
      </w:r>
      <w:r w:rsidR="00B225AE" w:rsidRPr="00CC780E">
        <w:rPr>
          <w:rStyle w:val="style51"/>
          <w:rFonts w:asciiTheme="minorHAnsi" w:hAnsiTheme="minorHAnsi" w:cstheme="minorHAnsi"/>
          <w:b/>
          <w:sz w:val="24"/>
          <w:szCs w:val="24"/>
        </w:rPr>
        <w:t xml:space="preserve">: </w:t>
      </w:r>
      <w:r w:rsidR="00B225AE" w:rsidRPr="00CC780E">
        <w:rPr>
          <w:rStyle w:val="style51"/>
          <w:rFonts w:asciiTheme="minorHAnsi" w:hAnsiTheme="minorHAnsi" w:cstheme="minorHAnsi"/>
          <w:bCs/>
          <w:sz w:val="24"/>
          <w:szCs w:val="24"/>
        </w:rPr>
        <w:t xml:space="preserve">El </w:t>
      </w:r>
      <w:r w:rsidR="00B225AE" w:rsidRPr="00CC780E">
        <w:rPr>
          <w:rStyle w:val="style51"/>
          <w:rFonts w:asciiTheme="minorHAnsi" w:hAnsiTheme="minorHAnsi" w:cstheme="minorHAnsi"/>
          <w:b/>
          <w:sz w:val="24"/>
          <w:szCs w:val="24"/>
        </w:rPr>
        <w:t xml:space="preserve">CONTRATISTA </w:t>
      </w:r>
      <w:r w:rsidR="00B225AE" w:rsidRPr="00CC780E">
        <w:rPr>
          <w:rStyle w:val="style51"/>
          <w:rFonts w:asciiTheme="minorHAnsi" w:hAnsiTheme="minorHAnsi" w:cstheme="minorHAnsi"/>
          <w:bCs/>
          <w:sz w:val="24"/>
          <w:szCs w:val="24"/>
        </w:rPr>
        <w:t xml:space="preserve">previa negociación con el </w:t>
      </w:r>
      <w:r w:rsidR="00B225AE" w:rsidRPr="00CC780E">
        <w:rPr>
          <w:rStyle w:val="style51"/>
          <w:rFonts w:asciiTheme="minorHAnsi" w:hAnsiTheme="minorHAnsi" w:cstheme="minorHAnsi"/>
          <w:b/>
          <w:sz w:val="24"/>
          <w:szCs w:val="24"/>
        </w:rPr>
        <w:t xml:space="preserve">CONTRATANTE, </w:t>
      </w:r>
      <w:r w:rsidR="00B225AE" w:rsidRPr="00CC780E">
        <w:rPr>
          <w:rStyle w:val="style51"/>
          <w:rFonts w:asciiTheme="minorHAnsi" w:hAnsiTheme="minorHAnsi" w:cstheme="minorHAnsi"/>
          <w:bCs/>
          <w:sz w:val="24"/>
          <w:szCs w:val="24"/>
        </w:rPr>
        <w:t>ofrecerán</w:t>
      </w:r>
      <w:r w:rsidR="00D61422" w:rsidRPr="00CC780E">
        <w:rPr>
          <w:rStyle w:val="style51"/>
          <w:rFonts w:asciiTheme="minorHAnsi" w:hAnsiTheme="minorHAnsi" w:cstheme="minorHAnsi"/>
          <w:sz w:val="24"/>
          <w:szCs w:val="24"/>
        </w:rPr>
        <w:t xml:space="preserve"> sus productos en el exterior, con el fin de </w:t>
      </w:r>
      <w:r w:rsidR="00B225AE" w:rsidRPr="00CC780E">
        <w:rPr>
          <w:rStyle w:val="style51"/>
          <w:rFonts w:asciiTheme="minorHAnsi" w:hAnsiTheme="minorHAnsi" w:cstheme="minorHAnsi"/>
          <w:sz w:val="24"/>
          <w:szCs w:val="24"/>
        </w:rPr>
        <w:t xml:space="preserve">obtener </w:t>
      </w:r>
      <w:r w:rsidR="00D61422" w:rsidRPr="00CC780E">
        <w:rPr>
          <w:rStyle w:val="style51"/>
          <w:rFonts w:asciiTheme="minorHAnsi" w:hAnsiTheme="minorHAnsi" w:cstheme="minorHAnsi"/>
          <w:sz w:val="24"/>
          <w:szCs w:val="24"/>
        </w:rPr>
        <w:t>comisión por venta.</w:t>
      </w:r>
      <w:r w:rsidR="00891BAB">
        <w:rPr>
          <w:rStyle w:val="style51"/>
          <w:rFonts w:asciiTheme="minorHAnsi" w:hAnsiTheme="minorHAnsi" w:cstheme="minorHAnsi"/>
          <w:sz w:val="24"/>
          <w:szCs w:val="24"/>
        </w:rPr>
        <w:t xml:space="preserve"> </w:t>
      </w:r>
      <w:r w:rsidR="00B225AE" w:rsidRPr="00CC780E">
        <w:rPr>
          <w:rStyle w:val="style51"/>
          <w:rFonts w:asciiTheme="minorHAnsi" w:hAnsiTheme="minorHAnsi" w:cstheme="minorHAnsi"/>
          <w:b/>
          <w:bCs/>
          <w:sz w:val="24"/>
          <w:szCs w:val="24"/>
        </w:rPr>
        <w:t xml:space="preserve">DÉCIMA SEGUNDA. </w:t>
      </w:r>
      <w:r w:rsidR="00D61422" w:rsidRPr="00CC780E">
        <w:rPr>
          <w:rStyle w:val="style51"/>
          <w:rFonts w:asciiTheme="minorHAnsi" w:hAnsiTheme="minorHAnsi" w:cstheme="minorHAnsi"/>
          <w:b/>
          <w:sz w:val="24"/>
          <w:szCs w:val="24"/>
        </w:rPr>
        <w:t>ANTICIPOS:</w:t>
      </w:r>
      <w:r w:rsidR="00B225AE" w:rsidRPr="00CC780E">
        <w:rPr>
          <w:rStyle w:val="style51"/>
          <w:rFonts w:asciiTheme="minorHAnsi" w:hAnsiTheme="minorHAnsi" w:cstheme="minorHAnsi"/>
          <w:b/>
          <w:sz w:val="24"/>
          <w:szCs w:val="24"/>
        </w:rPr>
        <w:t xml:space="preserve"> </w:t>
      </w:r>
      <w:r w:rsidR="00B225AE" w:rsidRPr="00CC780E">
        <w:rPr>
          <w:rStyle w:val="style51"/>
          <w:rFonts w:asciiTheme="minorHAnsi" w:hAnsiTheme="minorHAnsi" w:cstheme="minorHAnsi"/>
          <w:sz w:val="24"/>
          <w:szCs w:val="24"/>
        </w:rPr>
        <w:t xml:space="preserve">El </w:t>
      </w:r>
      <w:r w:rsidR="00B225AE" w:rsidRPr="00CC780E">
        <w:rPr>
          <w:rStyle w:val="style51"/>
          <w:rFonts w:asciiTheme="minorHAnsi" w:hAnsiTheme="minorHAnsi" w:cstheme="minorHAnsi"/>
          <w:b/>
          <w:bCs/>
          <w:sz w:val="24"/>
          <w:szCs w:val="24"/>
        </w:rPr>
        <w:t xml:space="preserve">CONTRATANTE </w:t>
      </w:r>
      <w:r w:rsidR="00B225AE" w:rsidRPr="00CC780E">
        <w:rPr>
          <w:rStyle w:val="style51"/>
          <w:rFonts w:asciiTheme="minorHAnsi" w:hAnsiTheme="minorHAnsi" w:cstheme="minorHAnsi"/>
          <w:sz w:val="24"/>
          <w:szCs w:val="24"/>
        </w:rPr>
        <w:t>deberá dar un</w:t>
      </w:r>
      <w:r w:rsidR="00D61422" w:rsidRPr="00CC780E">
        <w:rPr>
          <w:rStyle w:val="style51"/>
          <w:rFonts w:asciiTheme="minorHAnsi" w:hAnsiTheme="minorHAnsi" w:cstheme="minorHAnsi"/>
          <w:sz w:val="24"/>
          <w:szCs w:val="24"/>
        </w:rPr>
        <w:t xml:space="preserve"> anticipo </w:t>
      </w:r>
      <w:r w:rsidR="00B225AE" w:rsidRPr="00CC780E">
        <w:rPr>
          <w:rStyle w:val="style51"/>
          <w:rFonts w:asciiTheme="minorHAnsi" w:hAnsiTheme="minorHAnsi" w:cstheme="minorHAnsi"/>
          <w:sz w:val="24"/>
          <w:szCs w:val="24"/>
        </w:rPr>
        <w:t xml:space="preserve">al </w:t>
      </w:r>
      <w:r w:rsidR="00B225AE" w:rsidRPr="00CC780E">
        <w:rPr>
          <w:rStyle w:val="style51"/>
          <w:rFonts w:asciiTheme="minorHAnsi" w:hAnsiTheme="minorHAnsi" w:cstheme="minorHAnsi"/>
          <w:b/>
          <w:bCs/>
          <w:sz w:val="24"/>
          <w:szCs w:val="24"/>
        </w:rPr>
        <w:t xml:space="preserve">CONTRATISTA </w:t>
      </w:r>
      <w:r w:rsidR="00D61422" w:rsidRPr="00CC780E">
        <w:rPr>
          <w:rStyle w:val="style51"/>
          <w:rFonts w:asciiTheme="minorHAnsi" w:hAnsiTheme="minorHAnsi" w:cstheme="minorHAnsi"/>
          <w:sz w:val="24"/>
          <w:szCs w:val="24"/>
        </w:rPr>
        <w:t xml:space="preserve">para el manejo de </w:t>
      </w:r>
      <w:r w:rsidR="00B225AE" w:rsidRPr="00CC780E">
        <w:rPr>
          <w:rStyle w:val="style51"/>
          <w:rFonts w:asciiTheme="minorHAnsi" w:hAnsiTheme="minorHAnsi" w:cstheme="minorHAnsi"/>
          <w:sz w:val="24"/>
          <w:szCs w:val="24"/>
        </w:rPr>
        <w:t>las</w:t>
      </w:r>
      <w:r w:rsidR="00D61422" w:rsidRPr="00CC780E">
        <w:rPr>
          <w:rStyle w:val="style51"/>
          <w:rFonts w:asciiTheme="minorHAnsi" w:hAnsiTheme="minorHAnsi" w:cstheme="minorHAnsi"/>
          <w:sz w:val="24"/>
          <w:szCs w:val="24"/>
        </w:rPr>
        <w:t xml:space="preserve"> operaciones, </w:t>
      </w:r>
      <w:r w:rsidR="00B225AE" w:rsidRPr="00CC780E">
        <w:rPr>
          <w:rStyle w:val="style51"/>
          <w:rFonts w:asciiTheme="minorHAnsi" w:hAnsiTheme="minorHAnsi" w:cstheme="minorHAnsi"/>
          <w:sz w:val="24"/>
          <w:szCs w:val="24"/>
        </w:rPr>
        <w:t xml:space="preserve">lo </w:t>
      </w:r>
      <w:r w:rsidR="00D61422" w:rsidRPr="00CC780E">
        <w:rPr>
          <w:rStyle w:val="style51"/>
          <w:rFonts w:asciiTheme="minorHAnsi" w:hAnsiTheme="minorHAnsi" w:cstheme="minorHAnsi"/>
          <w:sz w:val="24"/>
          <w:szCs w:val="24"/>
        </w:rPr>
        <w:t>cual se legalizan en el momento de la factura definitiva con sus respectivos soportes de gastos.</w:t>
      </w:r>
    </w:p>
    <w:p w14:paraId="4B4D2DC0" w14:textId="77777777" w:rsidR="00B17ED4" w:rsidRPr="00CC780E" w:rsidRDefault="00B17ED4" w:rsidP="00B17ED4">
      <w:pPr>
        <w:spacing w:line="240" w:lineRule="auto"/>
        <w:jc w:val="both"/>
        <w:rPr>
          <w:rStyle w:val="style51"/>
          <w:rFonts w:asciiTheme="minorHAnsi" w:hAnsiTheme="minorHAnsi" w:cstheme="minorHAnsi"/>
          <w:sz w:val="24"/>
          <w:szCs w:val="24"/>
        </w:rPr>
      </w:pPr>
    </w:p>
    <w:p w14:paraId="2F78AD8A" w14:textId="5032E615" w:rsidR="00251337" w:rsidRPr="00EB473D" w:rsidRDefault="00B225AE" w:rsidP="00EB473D">
      <w:pPr>
        <w:spacing w:line="240" w:lineRule="auto"/>
        <w:jc w:val="both"/>
        <w:rPr>
          <w:rFonts w:cstheme="minorHAnsi"/>
          <w:bCs/>
          <w:sz w:val="24"/>
          <w:szCs w:val="24"/>
        </w:rPr>
      </w:pPr>
      <w:r w:rsidRPr="00CC780E">
        <w:rPr>
          <w:rStyle w:val="style51"/>
          <w:rFonts w:asciiTheme="minorHAnsi" w:hAnsiTheme="minorHAnsi" w:cstheme="minorHAnsi"/>
          <w:b/>
          <w:bCs/>
          <w:sz w:val="24"/>
          <w:szCs w:val="24"/>
        </w:rPr>
        <w:t xml:space="preserve">DÉCIMA TERCERA. </w:t>
      </w:r>
      <w:r w:rsidR="00B17ED4" w:rsidRPr="00CC780E">
        <w:rPr>
          <w:rStyle w:val="style51"/>
          <w:rFonts w:asciiTheme="minorHAnsi" w:hAnsiTheme="minorHAnsi" w:cstheme="minorHAnsi"/>
          <w:b/>
          <w:sz w:val="24"/>
          <w:szCs w:val="24"/>
        </w:rPr>
        <w:t xml:space="preserve">SALDOS: </w:t>
      </w:r>
      <w:r w:rsidR="00B17ED4" w:rsidRPr="00CC780E">
        <w:rPr>
          <w:rStyle w:val="style51"/>
          <w:rFonts w:asciiTheme="minorHAnsi" w:hAnsiTheme="minorHAnsi" w:cstheme="minorHAnsi"/>
          <w:bCs/>
          <w:sz w:val="24"/>
          <w:szCs w:val="24"/>
        </w:rPr>
        <w:t xml:space="preserve">Se le informa al </w:t>
      </w:r>
      <w:r w:rsidR="00B17ED4" w:rsidRPr="00CC780E">
        <w:rPr>
          <w:rStyle w:val="style51"/>
          <w:rFonts w:asciiTheme="minorHAnsi" w:hAnsiTheme="minorHAnsi" w:cstheme="minorHAnsi"/>
          <w:b/>
          <w:sz w:val="24"/>
          <w:szCs w:val="24"/>
        </w:rPr>
        <w:t xml:space="preserve">CONTRATISTA, </w:t>
      </w:r>
      <w:r w:rsidR="00B17ED4" w:rsidRPr="00CC780E">
        <w:rPr>
          <w:rStyle w:val="style51"/>
          <w:rFonts w:asciiTheme="minorHAnsi" w:hAnsiTheme="minorHAnsi" w:cstheme="minorHAnsi"/>
          <w:bCs/>
          <w:sz w:val="24"/>
          <w:szCs w:val="24"/>
        </w:rPr>
        <w:t xml:space="preserve">que generalmente suelen quedar saldos a favor sea para sí mismos o para el </w:t>
      </w:r>
      <w:r w:rsidR="00B17ED4" w:rsidRPr="00CC780E">
        <w:rPr>
          <w:rStyle w:val="style51"/>
          <w:rFonts w:asciiTheme="minorHAnsi" w:hAnsiTheme="minorHAnsi" w:cstheme="minorHAnsi"/>
          <w:b/>
          <w:sz w:val="24"/>
          <w:szCs w:val="24"/>
        </w:rPr>
        <w:t xml:space="preserve">CONTRATISTA </w:t>
      </w:r>
      <w:r w:rsidR="00B17ED4" w:rsidRPr="00CC780E">
        <w:rPr>
          <w:rStyle w:val="style51"/>
          <w:rFonts w:asciiTheme="minorHAnsi" w:hAnsiTheme="minorHAnsi" w:cstheme="minorHAnsi"/>
          <w:bCs/>
          <w:sz w:val="24"/>
          <w:szCs w:val="24"/>
        </w:rPr>
        <w:t>así:</w:t>
      </w:r>
      <w:r w:rsidR="00891BAB">
        <w:rPr>
          <w:rStyle w:val="style51"/>
          <w:rFonts w:asciiTheme="minorHAnsi" w:hAnsiTheme="minorHAnsi" w:cstheme="minorHAnsi"/>
          <w:bCs/>
          <w:sz w:val="24"/>
          <w:szCs w:val="24"/>
        </w:rPr>
        <w:t xml:space="preserve"> </w:t>
      </w:r>
      <w:r w:rsidR="00B17ED4" w:rsidRPr="00891BAB">
        <w:rPr>
          <w:rStyle w:val="style51"/>
          <w:rFonts w:asciiTheme="minorHAnsi" w:hAnsiTheme="minorHAnsi" w:cstheme="minorHAnsi"/>
          <w:b/>
          <w:bCs/>
          <w:sz w:val="24"/>
          <w:szCs w:val="24"/>
          <w:u w:val="single"/>
        </w:rPr>
        <w:t>A favor del contratista:</w:t>
      </w:r>
      <w:r w:rsidR="00B17ED4" w:rsidRPr="00891BAB">
        <w:rPr>
          <w:rStyle w:val="style51"/>
          <w:rFonts w:asciiTheme="minorHAnsi" w:hAnsiTheme="minorHAnsi" w:cstheme="minorHAnsi"/>
          <w:b/>
          <w:bCs/>
          <w:sz w:val="24"/>
          <w:szCs w:val="24"/>
        </w:rPr>
        <w:t xml:space="preserve"> </w:t>
      </w:r>
      <w:r w:rsidR="00B17ED4" w:rsidRPr="00891BAB">
        <w:rPr>
          <w:rStyle w:val="style51"/>
          <w:rFonts w:asciiTheme="minorHAnsi" w:hAnsiTheme="minorHAnsi" w:cstheme="minorHAnsi"/>
          <w:sz w:val="24"/>
          <w:szCs w:val="24"/>
        </w:rPr>
        <w:t>Estos se cancelan por medio de cruce de cuentas o transferencia electrónica.</w:t>
      </w:r>
      <w:r w:rsidR="00891BAB">
        <w:rPr>
          <w:rStyle w:val="style51"/>
          <w:rFonts w:asciiTheme="minorHAnsi" w:hAnsiTheme="minorHAnsi" w:cstheme="minorHAnsi"/>
          <w:bCs/>
          <w:sz w:val="24"/>
          <w:szCs w:val="24"/>
        </w:rPr>
        <w:t xml:space="preserve"> </w:t>
      </w:r>
      <w:r w:rsidR="00B17ED4" w:rsidRPr="00891BAB">
        <w:rPr>
          <w:rStyle w:val="style51"/>
          <w:rFonts w:asciiTheme="minorHAnsi" w:hAnsiTheme="minorHAnsi" w:cstheme="minorHAnsi"/>
          <w:b/>
          <w:bCs/>
          <w:sz w:val="24"/>
          <w:szCs w:val="24"/>
          <w:u w:val="single"/>
        </w:rPr>
        <w:t>A favor de Gold Cargo</w:t>
      </w:r>
      <w:r w:rsidR="00B17ED4" w:rsidRPr="00891BAB">
        <w:rPr>
          <w:rStyle w:val="style51"/>
          <w:rFonts w:asciiTheme="minorHAnsi" w:hAnsiTheme="minorHAnsi" w:cstheme="minorHAnsi"/>
          <w:sz w:val="24"/>
          <w:szCs w:val="24"/>
        </w:rPr>
        <w:t>: Otorgamos al cliente 30 días máximo para el pago de dicho saldo.</w:t>
      </w:r>
      <w:r w:rsidR="00891BAB">
        <w:rPr>
          <w:rStyle w:val="style51"/>
          <w:rFonts w:asciiTheme="minorHAnsi" w:hAnsiTheme="minorHAnsi" w:cstheme="minorHAnsi"/>
          <w:bCs/>
          <w:sz w:val="24"/>
          <w:szCs w:val="24"/>
        </w:rPr>
        <w:t xml:space="preserve"> </w:t>
      </w:r>
      <w:r w:rsidR="00B17ED4" w:rsidRPr="00CC780E">
        <w:rPr>
          <w:rStyle w:val="style51"/>
          <w:rFonts w:asciiTheme="minorHAnsi" w:hAnsiTheme="minorHAnsi" w:cstheme="minorHAnsi"/>
          <w:b/>
          <w:bCs/>
          <w:sz w:val="24"/>
          <w:szCs w:val="24"/>
        </w:rPr>
        <w:t>DÉCIMA CUARTA.</w:t>
      </w:r>
      <w:r w:rsidR="00986487" w:rsidRPr="00CC780E">
        <w:rPr>
          <w:rFonts w:cstheme="minorHAnsi"/>
          <w:b/>
          <w:sz w:val="24"/>
          <w:szCs w:val="24"/>
        </w:rPr>
        <w:t xml:space="preserve"> TERMINACIÓN:</w:t>
      </w:r>
      <w:r w:rsidR="00986487" w:rsidRPr="00CC780E">
        <w:rPr>
          <w:rFonts w:cstheme="minorHAnsi"/>
          <w:sz w:val="24"/>
          <w:szCs w:val="24"/>
        </w:rPr>
        <w:t xml:space="preserve"> </w:t>
      </w:r>
      <w:bookmarkStart w:id="1" w:name="_Hlk523822257"/>
      <w:r w:rsidR="00251337" w:rsidRPr="00CC780E">
        <w:rPr>
          <w:rFonts w:cstheme="minorHAnsi"/>
          <w:sz w:val="24"/>
          <w:szCs w:val="24"/>
        </w:rPr>
        <w:t>El contrato terminará anticipadamente sin previo aviso, en cualquiera de los siguientes eventos:</w:t>
      </w:r>
      <w:r w:rsidR="00891BAB">
        <w:rPr>
          <w:rFonts w:cstheme="minorHAnsi"/>
          <w:bCs/>
          <w:sz w:val="24"/>
          <w:szCs w:val="24"/>
        </w:rPr>
        <w:t xml:space="preserve"> a. </w:t>
      </w:r>
      <w:r w:rsidR="00251337" w:rsidRPr="00CC780E">
        <w:rPr>
          <w:rFonts w:cstheme="minorHAnsi"/>
          <w:sz w:val="24"/>
          <w:szCs w:val="24"/>
        </w:rPr>
        <w:t xml:space="preserve">Por mutuo acuerdo escrito entre las partes en cualquier tiempo. </w:t>
      </w:r>
      <w:r w:rsidR="00891BAB">
        <w:rPr>
          <w:rFonts w:cstheme="minorHAnsi"/>
          <w:bCs/>
          <w:sz w:val="24"/>
          <w:szCs w:val="24"/>
        </w:rPr>
        <w:t xml:space="preserve">B. </w:t>
      </w:r>
      <w:r w:rsidR="00251337" w:rsidRPr="00CC780E">
        <w:rPr>
          <w:rFonts w:cstheme="minorHAnsi"/>
          <w:sz w:val="24"/>
          <w:szCs w:val="24"/>
        </w:rPr>
        <w:t>Fuerza mayor o caso fortuito que imposibilite la prestación del servicio para cualquiera de las partes; circunstancia que debe ser comunicada por escrito a la otra en forma inmediata.</w:t>
      </w:r>
      <w:r w:rsidR="00891BAB">
        <w:rPr>
          <w:rFonts w:cstheme="minorHAnsi"/>
          <w:bCs/>
          <w:sz w:val="24"/>
          <w:szCs w:val="24"/>
        </w:rPr>
        <w:t xml:space="preserve"> C. </w:t>
      </w:r>
      <w:r w:rsidR="00251337" w:rsidRPr="00CC780E">
        <w:rPr>
          <w:rFonts w:cstheme="minorHAnsi"/>
          <w:sz w:val="24"/>
          <w:szCs w:val="24"/>
        </w:rPr>
        <w:t>Infidelidad, fraude, dolo o culpa grave del</w:t>
      </w:r>
      <w:r w:rsidR="00251337" w:rsidRPr="00CC780E">
        <w:rPr>
          <w:rFonts w:cstheme="minorHAnsi"/>
          <w:b/>
          <w:sz w:val="24"/>
          <w:szCs w:val="24"/>
        </w:rPr>
        <w:t xml:space="preserve"> CONTRATISTA</w:t>
      </w:r>
      <w:r w:rsidR="00251337" w:rsidRPr="00CC780E">
        <w:rPr>
          <w:rFonts w:cstheme="minorHAnsi"/>
          <w:sz w:val="24"/>
          <w:szCs w:val="24"/>
        </w:rPr>
        <w:t>, sus empleados, dependientes, contratistas o subcontratistas.</w:t>
      </w:r>
      <w:r w:rsidR="00891BAB">
        <w:rPr>
          <w:rFonts w:cstheme="minorHAnsi"/>
          <w:bCs/>
          <w:sz w:val="24"/>
          <w:szCs w:val="24"/>
        </w:rPr>
        <w:t xml:space="preserve"> D. </w:t>
      </w:r>
      <w:r w:rsidR="00251337" w:rsidRPr="00CC780E">
        <w:rPr>
          <w:rFonts w:cstheme="minorHAnsi"/>
          <w:sz w:val="24"/>
          <w:szCs w:val="24"/>
        </w:rPr>
        <w:t>Incumplimiento de las obligaciones que para el</w:t>
      </w:r>
      <w:r w:rsidR="00251337" w:rsidRPr="00CC780E">
        <w:rPr>
          <w:rFonts w:cstheme="minorHAnsi"/>
          <w:b/>
          <w:sz w:val="24"/>
          <w:szCs w:val="24"/>
        </w:rPr>
        <w:t xml:space="preserve"> CONTRATISTA</w:t>
      </w:r>
      <w:r w:rsidR="00251337" w:rsidRPr="00CC780E">
        <w:rPr>
          <w:rFonts w:cstheme="minorHAnsi"/>
          <w:sz w:val="24"/>
          <w:szCs w:val="24"/>
        </w:rPr>
        <w:t xml:space="preserve"> o para el</w:t>
      </w:r>
      <w:r w:rsidR="00251337" w:rsidRPr="00CC780E">
        <w:rPr>
          <w:rFonts w:cstheme="minorHAnsi"/>
          <w:b/>
          <w:sz w:val="24"/>
          <w:szCs w:val="24"/>
        </w:rPr>
        <w:t xml:space="preserve"> CONTRATANTE</w:t>
      </w:r>
      <w:r w:rsidR="00251337" w:rsidRPr="00CC780E">
        <w:rPr>
          <w:rFonts w:cstheme="minorHAnsi"/>
          <w:sz w:val="24"/>
          <w:szCs w:val="24"/>
        </w:rPr>
        <w:t xml:space="preserve"> se consagran en el presente contrato.</w:t>
      </w:r>
      <w:r w:rsidR="00891BAB">
        <w:rPr>
          <w:rFonts w:cstheme="minorHAnsi"/>
          <w:bCs/>
          <w:sz w:val="24"/>
          <w:szCs w:val="24"/>
        </w:rPr>
        <w:t xml:space="preserve"> E.  </w:t>
      </w:r>
      <w:r w:rsidR="00251337" w:rsidRPr="00CC780E">
        <w:rPr>
          <w:rFonts w:cstheme="minorHAnsi"/>
          <w:sz w:val="24"/>
          <w:szCs w:val="24"/>
        </w:rPr>
        <w:t>Incumplimiento o incapacidad de cumplir por parte del</w:t>
      </w:r>
      <w:r w:rsidR="00251337" w:rsidRPr="00CC780E">
        <w:rPr>
          <w:rFonts w:cstheme="minorHAnsi"/>
          <w:b/>
          <w:sz w:val="24"/>
          <w:szCs w:val="24"/>
        </w:rPr>
        <w:t xml:space="preserve"> CONTRATISTA </w:t>
      </w:r>
      <w:r w:rsidR="00251337" w:rsidRPr="00CC780E">
        <w:rPr>
          <w:rFonts w:cstheme="minorHAnsi"/>
          <w:sz w:val="24"/>
          <w:szCs w:val="24"/>
        </w:rPr>
        <w:t xml:space="preserve">de las exigencias legales o reglamentarias propias de su actividad. </w:t>
      </w:r>
      <w:r w:rsidR="00891BAB">
        <w:rPr>
          <w:rFonts w:cstheme="minorHAnsi"/>
          <w:bCs/>
          <w:sz w:val="24"/>
          <w:szCs w:val="24"/>
        </w:rPr>
        <w:t xml:space="preserve">F. </w:t>
      </w:r>
      <w:r w:rsidR="00251337" w:rsidRPr="00CC780E">
        <w:rPr>
          <w:rFonts w:cstheme="minorHAnsi"/>
          <w:sz w:val="24"/>
          <w:szCs w:val="24"/>
        </w:rPr>
        <w:t>Haber incurrido el</w:t>
      </w:r>
      <w:r w:rsidR="00251337" w:rsidRPr="00CC780E">
        <w:rPr>
          <w:rFonts w:cstheme="minorHAnsi"/>
          <w:b/>
          <w:sz w:val="24"/>
          <w:szCs w:val="24"/>
        </w:rPr>
        <w:t xml:space="preserve"> CONTRATANTE</w:t>
      </w:r>
      <w:r w:rsidR="00251337" w:rsidRPr="00CC780E">
        <w:rPr>
          <w:rFonts w:cstheme="minorHAnsi"/>
          <w:sz w:val="24"/>
          <w:szCs w:val="24"/>
        </w:rPr>
        <w:t xml:space="preserve"> en sanciones por causas imputables al</w:t>
      </w:r>
      <w:r w:rsidR="00251337" w:rsidRPr="00CC780E">
        <w:rPr>
          <w:rFonts w:cstheme="minorHAnsi"/>
          <w:b/>
          <w:sz w:val="24"/>
          <w:szCs w:val="24"/>
        </w:rPr>
        <w:t xml:space="preserve"> CONTRATISTA</w:t>
      </w:r>
      <w:r w:rsidR="00251337" w:rsidRPr="00CC780E">
        <w:rPr>
          <w:rFonts w:cstheme="minorHAnsi"/>
          <w:sz w:val="24"/>
          <w:szCs w:val="24"/>
        </w:rPr>
        <w:t>.</w:t>
      </w:r>
      <w:r w:rsidR="00891BAB">
        <w:rPr>
          <w:rFonts w:cstheme="minorHAnsi"/>
          <w:bCs/>
          <w:sz w:val="24"/>
          <w:szCs w:val="24"/>
        </w:rPr>
        <w:t xml:space="preserve"> G. </w:t>
      </w:r>
      <w:r w:rsidR="00251337" w:rsidRPr="00CC780E">
        <w:rPr>
          <w:rFonts w:cstheme="minorHAnsi"/>
          <w:sz w:val="24"/>
          <w:szCs w:val="24"/>
          <w:lang w:val="es-CO"/>
        </w:rPr>
        <w:t>Cuando a cualquiera de las partes se le decrete la apertura del trámite de liquidación obligatoria mediante providencia debidamente ejecutoriada.</w:t>
      </w:r>
      <w:r w:rsidR="00891BAB">
        <w:rPr>
          <w:rFonts w:cstheme="minorHAnsi"/>
          <w:bCs/>
          <w:sz w:val="24"/>
          <w:szCs w:val="24"/>
        </w:rPr>
        <w:t xml:space="preserve"> H. </w:t>
      </w:r>
      <w:r w:rsidR="00251337" w:rsidRPr="00891BAB">
        <w:rPr>
          <w:rFonts w:cstheme="minorHAnsi"/>
          <w:sz w:val="24"/>
          <w:szCs w:val="24"/>
        </w:rPr>
        <w:t>Realizar el</w:t>
      </w:r>
      <w:r w:rsidR="00251337" w:rsidRPr="00891BAB">
        <w:rPr>
          <w:rFonts w:cstheme="minorHAnsi"/>
          <w:b/>
          <w:sz w:val="24"/>
          <w:szCs w:val="24"/>
        </w:rPr>
        <w:t xml:space="preserve"> CONTRATISTA</w:t>
      </w:r>
      <w:r w:rsidR="00251337" w:rsidRPr="00891BAB">
        <w:rPr>
          <w:rFonts w:cstheme="minorHAnsi"/>
          <w:sz w:val="24"/>
          <w:szCs w:val="24"/>
        </w:rPr>
        <w:t xml:space="preserve"> una actividad ilícita. </w:t>
      </w:r>
      <w:bookmarkEnd w:id="1"/>
      <w:r w:rsidR="00B17ED4" w:rsidRPr="00CC780E">
        <w:rPr>
          <w:rFonts w:cstheme="minorHAnsi"/>
          <w:b/>
          <w:sz w:val="24"/>
          <w:szCs w:val="24"/>
        </w:rPr>
        <w:t>DÉCIMA QUINTA</w:t>
      </w:r>
      <w:r w:rsidR="00986487" w:rsidRPr="00CC780E">
        <w:rPr>
          <w:rFonts w:cstheme="minorHAnsi"/>
          <w:b/>
          <w:sz w:val="24"/>
          <w:szCs w:val="24"/>
        </w:rPr>
        <w:t>. NATURALEZA DEL DOCUMENTO:</w:t>
      </w:r>
      <w:r w:rsidR="00986487" w:rsidRPr="00CC780E">
        <w:rPr>
          <w:rFonts w:cstheme="minorHAnsi"/>
          <w:sz w:val="24"/>
          <w:szCs w:val="24"/>
        </w:rPr>
        <w:t xml:space="preserve"> el presente documento, al cumplir con los requisitos del Código de comercio en cuanto a la naturaleza de las obligaciones en el contenidas, </w:t>
      </w:r>
      <w:r w:rsidR="00986487" w:rsidRPr="00CC780E">
        <w:rPr>
          <w:rFonts w:cstheme="minorHAnsi"/>
          <w:b/>
          <w:sz w:val="24"/>
          <w:szCs w:val="24"/>
        </w:rPr>
        <w:t>PRESTA MERITO EJECUTIVO</w:t>
      </w:r>
      <w:r w:rsidR="00986487" w:rsidRPr="00CC780E">
        <w:rPr>
          <w:rFonts w:cstheme="minorHAnsi"/>
          <w:sz w:val="24"/>
          <w:szCs w:val="24"/>
        </w:rPr>
        <w:t>, por lo que el incumplimiento de cualquiera de las</w:t>
      </w:r>
      <w:r w:rsidR="00D5619E" w:rsidRPr="00CC780E">
        <w:rPr>
          <w:rFonts w:cstheme="minorHAnsi"/>
          <w:sz w:val="24"/>
          <w:szCs w:val="24"/>
        </w:rPr>
        <w:t xml:space="preserve"> </w:t>
      </w:r>
      <w:r w:rsidR="00986487" w:rsidRPr="00CC780E">
        <w:rPr>
          <w:rFonts w:cstheme="minorHAnsi"/>
          <w:sz w:val="24"/>
          <w:szCs w:val="24"/>
        </w:rPr>
        <w:t xml:space="preserve">obligaciones faculta a cualquiera de los contratantes a iniciar el respectivo trámite judicial a fin de que las mismas le sean reconocidas vía coactiva. </w:t>
      </w:r>
      <w:r w:rsidR="00251337" w:rsidRPr="00CC780E">
        <w:rPr>
          <w:rFonts w:cstheme="minorHAnsi"/>
          <w:b/>
          <w:bCs/>
          <w:color w:val="000000"/>
          <w:sz w:val="24"/>
          <w:szCs w:val="24"/>
        </w:rPr>
        <w:lastRenderedPageBreak/>
        <w:t xml:space="preserve">DÉCIMA </w:t>
      </w:r>
      <w:r w:rsidR="00251337" w:rsidRPr="00CC780E">
        <w:rPr>
          <w:rFonts w:cstheme="minorHAnsi"/>
          <w:b/>
          <w:color w:val="000000"/>
          <w:sz w:val="24"/>
          <w:szCs w:val="24"/>
        </w:rPr>
        <w:t xml:space="preserve">SEXTA. CLÁUSULA COMPROMISORIA: </w:t>
      </w:r>
      <w:r w:rsidR="00251337" w:rsidRPr="00CC780E">
        <w:rPr>
          <w:rFonts w:cstheme="minorHAnsi"/>
          <w:color w:val="000000"/>
          <w:sz w:val="24"/>
          <w:szCs w:val="24"/>
        </w:rPr>
        <w:t xml:space="preserve">toda controversia relacionada con el presente contrato susceptible de transacción, que se suscite entre los contratantes, de no ser resuelta directamente por estos, a solicitud unilateral o conjunta se someterá inicialmente a conciliación extrajudicial en derecho ante un conciliador designado por el </w:t>
      </w:r>
      <w:r w:rsidR="00251337" w:rsidRPr="00CC780E">
        <w:rPr>
          <w:rFonts w:cstheme="minorHAnsi"/>
          <w:b/>
          <w:color w:val="000000"/>
          <w:sz w:val="24"/>
          <w:szCs w:val="24"/>
        </w:rPr>
        <w:t>CENTRO DE ARBITRAJE Y CONCILIACIÓN DE LA CÁMARA DE COMERCIO DE MEDELLÍN</w:t>
      </w:r>
      <w:r w:rsidR="00251337" w:rsidRPr="00CC780E">
        <w:rPr>
          <w:rFonts w:cstheme="minorHAnsi"/>
          <w:color w:val="000000"/>
          <w:sz w:val="24"/>
          <w:szCs w:val="24"/>
        </w:rPr>
        <w:t xml:space="preserve">. En caso de no llegar a una Conciliación, toda controversia o diferencia relativa a este contrato, se resolverá por un Tribunal de Arbitramento presentado ante el </w:t>
      </w:r>
      <w:r w:rsidR="00251337" w:rsidRPr="00CC780E">
        <w:rPr>
          <w:rFonts w:cstheme="minorHAnsi"/>
          <w:b/>
          <w:color w:val="000000"/>
          <w:sz w:val="24"/>
          <w:szCs w:val="24"/>
        </w:rPr>
        <w:t>CENTRO DE ARBITRAJE Y CONCILIACIÓN DE LA CÁMARA DE COMERCIO DE MEDELLÍN</w:t>
      </w:r>
      <w:r w:rsidR="00251337" w:rsidRPr="00CC780E">
        <w:rPr>
          <w:rFonts w:cstheme="minorHAnsi"/>
          <w:color w:val="000000"/>
          <w:sz w:val="24"/>
          <w:szCs w:val="24"/>
        </w:rPr>
        <w:t>, el cual estará sujeto a sus reglamentos, de acuerdo con las siguientes reglas:</w:t>
      </w:r>
      <w:r w:rsidR="00EB473D">
        <w:rPr>
          <w:rFonts w:cstheme="minorHAnsi"/>
          <w:bCs/>
          <w:sz w:val="24"/>
          <w:szCs w:val="24"/>
        </w:rPr>
        <w:t xml:space="preserve"> A. </w:t>
      </w:r>
      <w:r w:rsidR="00251337" w:rsidRPr="00CC780E">
        <w:rPr>
          <w:rFonts w:cstheme="minorHAnsi"/>
          <w:color w:val="000000"/>
          <w:sz w:val="24"/>
          <w:szCs w:val="24"/>
        </w:rPr>
        <w:t>El Tribunal estará integrado por uno (1) o tres (3) árbitros designados por las partes de común acuerdo, dependiendo de la cuantía del negocio, determinándola con base en el Código General del Proceso.</w:t>
      </w:r>
      <w:r w:rsidR="00EB473D">
        <w:rPr>
          <w:rFonts w:cstheme="minorHAnsi"/>
          <w:bCs/>
          <w:sz w:val="24"/>
          <w:szCs w:val="24"/>
        </w:rPr>
        <w:t xml:space="preserve"> B. </w:t>
      </w:r>
      <w:r w:rsidR="00251337" w:rsidRPr="00CC780E">
        <w:rPr>
          <w:rFonts w:cstheme="minorHAnsi"/>
          <w:color w:val="000000"/>
          <w:sz w:val="24"/>
          <w:szCs w:val="24"/>
        </w:rPr>
        <w:t xml:space="preserve">En caso de que no fuere posible, el árbitro será designado por el </w:t>
      </w:r>
      <w:r w:rsidR="00251337" w:rsidRPr="00CC780E">
        <w:rPr>
          <w:rFonts w:cstheme="minorHAnsi"/>
          <w:b/>
          <w:color w:val="000000"/>
          <w:sz w:val="24"/>
          <w:szCs w:val="24"/>
        </w:rPr>
        <w:t>CENTRO DE ARBITRAJE Y CONCILIACIÓN DE LA CÁMARA DE COMERCIO</w:t>
      </w:r>
      <w:r w:rsidR="00251337" w:rsidRPr="00CC780E">
        <w:rPr>
          <w:rFonts w:cstheme="minorHAnsi"/>
          <w:color w:val="000000"/>
          <w:sz w:val="24"/>
          <w:szCs w:val="24"/>
        </w:rPr>
        <w:t>, a solicitud de cualquiera de las partes.</w:t>
      </w:r>
      <w:r w:rsidR="00EB473D">
        <w:rPr>
          <w:rFonts w:cstheme="minorHAnsi"/>
          <w:bCs/>
          <w:sz w:val="24"/>
          <w:szCs w:val="24"/>
        </w:rPr>
        <w:t xml:space="preserve"> C. </w:t>
      </w:r>
      <w:r w:rsidR="00251337" w:rsidRPr="00CC780E">
        <w:rPr>
          <w:rFonts w:cstheme="minorHAnsi"/>
          <w:color w:val="000000"/>
          <w:sz w:val="24"/>
          <w:szCs w:val="24"/>
        </w:rPr>
        <w:t>El Tribunal decidirá en derecho.</w:t>
      </w:r>
      <w:r w:rsidR="00EB473D">
        <w:rPr>
          <w:rFonts w:cstheme="minorHAnsi"/>
          <w:bCs/>
          <w:sz w:val="24"/>
          <w:szCs w:val="24"/>
        </w:rPr>
        <w:t xml:space="preserve"> D. </w:t>
      </w:r>
      <w:r w:rsidR="00251337" w:rsidRPr="00CC780E">
        <w:rPr>
          <w:rFonts w:cstheme="minorHAnsi"/>
          <w:color w:val="000000"/>
          <w:sz w:val="24"/>
          <w:szCs w:val="24"/>
        </w:rPr>
        <w:t xml:space="preserve">El Tribunal sesionará en las instalaciones del </w:t>
      </w:r>
      <w:r w:rsidR="00251337" w:rsidRPr="00CC780E">
        <w:rPr>
          <w:rFonts w:cstheme="minorHAnsi"/>
          <w:b/>
          <w:color w:val="000000"/>
          <w:sz w:val="24"/>
          <w:szCs w:val="24"/>
        </w:rPr>
        <w:t>CENTRO DE ARBITRAJE Y CONCILIACIÓN DE LA CÁMARA DE COMERCIO DE MEDELLÍN</w:t>
      </w:r>
      <w:r w:rsidR="00251337" w:rsidRPr="00CC780E">
        <w:rPr>
          <w:rFonts w:cstheme="minorHAnsi"/>
          <w:color w:val="000000"/>
          <w:sz w:val="24"/>
          <w:szCs w:val="24"/>
        </w:rPr>
        <w:t>.</w:t>
      </w:r>
      <w:r w:rsidR="00EB473D">
        <w:rPr>
          <w:rFonts w:cstheme="minorHAnsi"/>
          <w:bCs/>
          <w:sz w:val="24"/>
          <w:szCs w:val="24"/>
        </w:rPr>
        <w:t xml:space="preserve"> E. </w:t>
      </w:r>
      <w:r w:rsidR="00251337" w:rsidRPr="00CC780E">
        <w:rPr>
          <w:rFonts w:cstheme="minorHAnsi"/>
          <w:color w:val="000000"/>
          <w:sz w:val="24"/>
          <w:szCs w:val="24"/>
        </w:rPr>
        <w:t xml:space="preserve">La secretaría del Tribunal estará integrada por un miembro de la lista oficial de secretarios del </w:t>
      </w:r>
      <w:r w:rsidR="00251337" w:rsidRPr="00CC780E">
        <w:rPr>
          <w:rFonts w:cstheme="minorHAnsi"/>
          <w:b/>
          <w:color w:val="000000"/>
          <w:sz w:val="24"/>
          <w:szCs w:val="24"/>
        </w:rPr>
        <w:t>CENTRO DE ARBITRAJE Y CONCILIACIÓN DE LA CÁMARA DE COMERCIO DE MEDELLÍN</w:t>
      </w:r>
      <w:r w:rsidR="00251337" w:rsidRPr="00CC780E">
        <w:rPr>
          <w:rFonts w:cstheme="minorHAnsi"/>
          <w:color w:val="000000"/>
          <w:sz w:val="24"/>
          <w:szCs w:val="24"/>
        </w:rPr>
        <w:t>.</w:t>
      </w:r>
      <w:r w:rsidR="00EB473D">
        <w:rPr>
          <w:rFonts w:cstheme="minorHAnsi"/>
          <w:bCs/>
          <w:sz w:val="24"/>
          <w:szCs w:val="24"/>
        </w:rPr>
        <w:t xml:space="preserve"> </w:t>
      </w:r>
      <w:r w:rsidR="00251337" w:rsidRPr="00CC780E">
        <w:rPr>
          <w:rFonts w:cstheme="minorHAnsi"/>
          <w:color w:val="000000"/>
          <w:sz w:val="24"/>
          <w:szCs w:val="24"/>
        </w:rPr>
        <w:t>La parte vencida en el arbitramento sufragará todos los costos y gastos derivados del proceso en la proporción que fijen los árbitros en el laudo</w:t>
      </w:r>
      <w:r w:rsidR="00EB473D">
        <w:rPr>
          <w:rFonts w:cstheme="minorHAnsi"/>
          <w:bCs/>
          <w:sz w:val="24"/>
          <w:szCs w:val="24"/>
        </w:rPr>
        <w:t xml:space="preserve">. </w:t>
      </w:r>
      <w:r w:rsidR="00B17ED4" w:rsidRPr="00CC780E">
        <w:rPr>
          <w:rFonts w:cstheme="minorHAnsi"/>
          <w:b/>
          <w:sz w:val="24"/>
          <w:szCs w:val="24"/>
        </w:rPr>
        <w:t>DÉCIMA S</w:t>
      </w:r>
      <w:r w:rsidR="00251337" w:rsidRPr="00CC780E">
        <w:rPr>
          <w:rFonts w:cstheme="minorHAnsi"/>
          <w:b/>
          <w:sz w:val="24"/>
          <w:szCs w:val="24"/>
        </w:rPr>
        <w:t>ÉPTIMA</w:t>
      </w:r>
      <w:r w:rsidR="00B17ED4" w:rsidRPr="00CC780E">
        <w:rPr>
          <w:rFonts w:cstheme="minorHAnsi"/>
          <w:b/>
          <w:sz w:val="24"/>
          <w:szCs w:val="24"/>
        </w:rPr>
        <w:t xml:space="preserve">. </w:t>
      </w:r>
      <w:r w:rsidR="00986487" w:rsidRPr="00CC780E">
        <w:rPr>
          <w:rFonts w:cstheme="minorHAnsi"/>
          <w:b/>
          <w:bCs/>
          <w:sz w:val="24"/>
          <w:szCs w:val="24"/>
        </w:rPr>
        <w:t xml:space="preserve">ORIGEN DE FONDOS: </w:t>
      </w:r>
      <w:r w:rsidR="00986487" w:rsidRPr="00CC780E">
        <w:rPr>
          <w:rFonts w:cstheme="minorHAnsi"/>
          <w:sz w:val="24"/>
          <w:szCs w:val="24"/>
        </w:rPr>
        <w:t>Las</w:t>
      </w:r>
      <w:r w:rsidR="00986487" w:rsidRPr="00CC780E">
        <w:rPr>
          <w:rFonts w:cstheme="minorHAnsi"/>
          <w:b/>
          <w:sz w:val="24"/>
          <w:szCs w:val="24"/>
        </w:rPr>
        <w:t xml:space="preserve"> PARTES</w:t>
      </w:r>
      <w:r w:rsidR="00986487" w:rsidRPr="00CC780E">
        <w:rPr>
          <w:rFonts w:cstheme="minorHAnsi"/>
          <w:sz w:val="24"/>
          <w:szCs w:val="24"/>
        </w:rPr>
        <w:t xml:space="preserve"> declaran que tanto los recursos utilizados en la ejecución de los trabajos encomendados por cualquiera de las </w:t>
      </w:r>
      <w:r w:rsidR="00986487" w:rsidRPr="00CC780E">
        <w:rPr>
          <w:rFonts w:cstheme="minorHAnsi"/>
          <w:b/>
          <w:sz w:val="24"/>
          <w:szCs w:val="24"/>
        </w:rPr>
        <w:t>PARTES</w:t>
      </w:r>
      <w:r w:rsidR="00986487" w:rsidRPr="00CC780E">
        <w:rPr>
          <w:rFonts w:cstheme="minorHAnsi"/>
          <w:sz w:val="24"/>
          <w:szCs w:val="24"/>
        </w:rPr>
        <w:t>, como sus ingresos provienen de actividades lícitas, que ni la</w:t>
      </w:r>
      <w:r w:rsidR="00986487" w:rsidRPr="00CC780E">
        <w:rPr>
          <w:rFonts w:cstheme="minorHAnsi"/>
          <w:b/>
          <w:sz w:val="24"/>
          <w:szCs w:val="24"/>
        </w:rPr>
        <w:t xml:space="preserve"> PARTES</w:t>
      </w:r>
      <w:r w:rsidR="00986487" w:rsidRPr="00CC780E">
        <w:rPr>
          <w:rFonts w:cstheme="minorHAnsi"/>
          <w:sz w:val="24"/>
          <w:szCs w:val="24"/>
        </w:rPr>
        <w:t xml:space="preserve"> ni sus socios, los subcontratistas o empleados utilizados para el desarrollo del objeto de este convenio se encuentran con registros negativos en listados de prevención de lavado de activos nacionales o internacionales, ni incurren en una de las dos categorías de lavado de activos (conversión o movimiento) y que, en consecuencia, se obliga a responder frente a la otra </w:t>
      </w:r>
      <w:r w:rsidR="00986487" w:rsidRPr="00CC780E">
        <w:rPr>
          <w:rFonts w:cstheme="minorHAnsi"/>
          <w:b/>
          <w:sz w:val="24"/>
          <w:szCs w:val="24"/>
        </w:rPr>
        <w:t xml:space="preserve">PARTE </w:t>
      </w:r>
      <w:r w:rsidR="00986487" w:rsidRPr="00CC780E">
        <w:rPr>
          <w:rFonts w:cstheme="minorHAnsi"/>
          <w:sz w:val="24"/>
          <w:szCs w:val="24"/>
        </w:rPr>
        <w:t xml:space="preserve">por todos los perjuicios que se llegaren a causar como consecuencia de esta afirmación. En igual sentido, las </w:t>
      </w:r>
      <w:r w:rsidR="00986487" w:rsidRPr="00CC780E">
        <w:rPr>
          <w:rFonts w:cstheme="minorHAnsi"/>
          <w:b/>
          <w:sz w:val="24"/>
          <w:szCs w:val="24"/>
        </w:rPr>
        <w:t xml:space="preserve">PARTES </w:t>
      </w:r>
      <w:r w:rsidR="00986487" w:rsidRPr="00CC780E">
        <w:rPr>
          <w:rFonts w:cstheme="minorHAnsi"/>
          <w:sz w:val="24"/>
          <w:szCs w:val="24"/>
        </w:rPr>
        <w:t xml:space="preserve">responderán ante la otra </w:t>
      </w:r>
      <w:r w:rsidR="00986487" w:rsidRPr="00CC780E">
        <w:rPr>
          <w:rFonts w:cstheme="minorHAnsi"/>
          <w:b/>
          <w:sz w:val="24"/>
          <w:szCs w:val="24"/>
        </w:rPr>
        <w:t>PARTE</w:t>
      </w:r>
      <w:r w:rsidR="00986487" w:rsidRPr="00CC780E">
        <w:rPr>
          <w:rFonts w:cstheme="minorHAnsi"/>
          <w:sz w:val="24"/>
          <w:szCs w:val="24"/>
        </w:rPr>
        <w:t xml:space="preserve"> o algún tercero afectado por los perjuicios causados.</w:t>
      </w:r>
      <w:r w:rsidR="00891BAB">
        <w:rPr>
          <w:rFonts w:cstheme="minorHAnsi"/>
          <w:sz w:val="24"/>
          <w:szCs w:val="24"/>
        </w:rPr>
        <w:t xml:space="preserve"> </w:t>
      </w:r>
      <w:r w:rsidR="00986487" w:rsidRPr="00CC780E">
        <w:rPr>
          <w:rFonts w:cstheme="minorHAnsi"/>
          <w:b/>
          <w:sz w:val="24"/>
          <w:szCs w:val="24"/>
        </w:rPr>
        <w:t>PARÁGRAFO. TERMINACIÓN POR LAVADO DE ACTIVOS:</w:t>
      </w:r>
      <w:r w:rsidR="00986487" w:rsidRPr="00CC780E">
        <w:rPr>
          <w:rFonts w:cstheme="minorHAnsi"/>
          <w:sz w:val="24"/>
          <w:szCs w:val="24"/>
        </w:rPr>
        <w:t xml:space="preserve"> las </w:t>
      </w:r>
      <w:r w:rsidR="00986487" w:rsidRPr="00CC780E">
        <w:rPr>
          <w:rFonts w:cstheme="minorHAnsi"/>
          <w:b/>
          <w:sz w:val="24"/>
          <w:szCs w:val="24"/>
        </w:rPr>
        <w:t xml:space="preserve">PARTES </w:t>
      </w:r>
      <w:r w:rsidR="00986487" w:rsidRPr="00CC780E">
        <w:rPr>
          <w:rFonts w:cstheme="minorHAnsi"/>
          <w:sz w:val="24"/>
          <w:szCs w:val="24"/>
        </w:rPr>
        <w:t xml:space="preserve">se obligan a implementar las medidas tendientes a evitar que sus operaciones puedan ser utilizadas sin su conocimiento y consentimiento como instrumento para el ocultamiento, manejo, inversión o aprovechamiento en cualquier forma de dinero u otros bienes provenientes de actividades delictivas o para dar apariencia de legalidad a estas actividades. En tal sentido, acepta que las entidades que pertenecen o llegaren a pertenecer a las </w:t>
      </w:r>
      <w:r w:rsidR="00986487" w:rsidRPr="00CC780E">
        <w:rPr>
          <w:rFonts w:cstheme="minorHAnsi"/>
          <w:b/>
          <w:sz w:val="24"/>
          <w:szCs w:val="24"/>
        </w:rPr>
        <w:t xml:space="preserve">PARTES </w:t>
      </w:r>
      <w:r w:rsidR="00986487" w:rsidRPr="00CC780E">
        <w:rPr>
          <w:rFonts w:cstheme="minorHAnsi"/>
          <w:sz w:val="24"/>
          <w:szCs w:val="24"/>
        </w:rPr>
        <w:t xml:space="preserve">podrán terminar de manera unilateral e inmediata la relación de negocio que se origina con la suscripción del presente documento, sin lugar al pago de indemnización alguna por parte de las entidades que pertenecen o llegaren a pertenecer a las </w:t>
      </w:r>
      <w:r w:rsidR="00986487" w:rsidRPr="00CC780E">
        <w:rPr>
          <w:rFonts w:cstheme="minorHAnsi"/>
          <w:b/>
          <w:sz w:val="24"/>
          <w:szCs w:val="24"/>
        </w:rPr>
        <w:t>PARTES</w:t>
      </w:r>
      <w:r w:rsidR="00986487" w:rsidRPr="00CC780E">
        <w:rPr>
          <w:rFonts w:cstheme="minorHAnsi"/>
          <w:sz w:val="24"/>
          <w:szCs w:val="24"/>
        </w:rPr>
        <w:t xml:space="preserve">, en caso que alguna de las </w:t>
      </w:r>
      <w:r w:rsidR="00986487" w:rsidRPr="00CC780E">
        <w:rPr>
          <w:rFonts w:cstheme="minorHAnsi"/>
          <w:b/>
          <w:sz w:val="24"/>
          <w:szCs w:val="24"/>
        </w:rPr>
        <w:t>PARTES</w:t>
      </w:r>
      <w:r w:rsidR="00986487" w:rsidRPr="00CC780E">
        <w:rPr>
          <w:rFonts w:cstheme="minorHAnsi"/>
          <w:sz w:val="24"/>
          <w:szCs w:val="24"/>
        </w:rPr>
        <w:t xml:space="preserve"> llegare a: </w:t>
      </w:r>
      <w:r w:rsidR="00891BAB">
        <w:rPr>
          <w:rFonts w:cstheme="minorHAnsi"/>
          <w:sz w:val="24"/>
          <w:szCs w:val="24"/>
        </w:rPr>
        <w:t xml:space="preserve"> </w:t>
      </w:r>
      <w:r w:rsidR="00891BAB" w:rsidRPr="00891BAB">
        <w:rPr>
          <w:rFonts w:cstheme="minorHAnsi"/>
          <w:b/>
          <w:sz w:val="24"/>
          <w:szCs w:val="24"/>
        </w:rPr>
        <w:t>A.</w:t>
      </w:r>
      <w:r w:rsidR="00891BAB">
        <w:rPr>
          <w:rFonts w:cstheme="minorHAnsi"/>
          <w:sz w:val="24"/>
          <w:szCs w:val="24"/>
        </w:rPr>
        <w:t xml:space="preserve"> </w:t>
      </w:r>
      <w:r w:rsidR="00986487" w:rsidRPr="00CC780E">
        <w:rPr>
          <w:rFonts w:cstheme="minorHAnsi"/>
          <w:sz w:val="24"/>
          <w:szCs w:val="24"/>
        </w:rPr>
        <w:t xml:space="preserve">Ser investigado por parte de las autoridades competentes por delitos de narcotráfico, terrorismo, secuestro, lavado de activos, financiación del terrorismo, administración de recursos relacionados con dichas actividades o en cualquier tipo de proceso judicial relacionado con la comisión de los anteriores delitos. </w:t>
      </w:r>
      <w:r w:rsidR="00891BAB" w:rsidRPr="00891BAB">
        <w:rPr>
          <w:rFonts w:cstheme="minorHAnsi"/>
          <w:b/>
          <w:sz w:val="24"/>
          <w:szCs w:val="24"/>
        </w:rPr>
        <w:t>B.</w:t>
      </w:r>
      <w:r w:rsidR="00891BAB">
        <w:rPr>
          <w:rFonts w:cstheme="minorHAnsi"/>
          <w:sz w:val="24"/>
          <w:szCs w:val="24"/>
        </w:rPr>
        <w:t xml:space="preserve"> </w:t>
      </w:r>
      <w:r w:rsidR="00986487" w:rsidRPr="00CC780E">
        <w:rPr>
          <w:rFonts w:cstheme="minorHAnsi"/>
          <w:sz w:val="24"/>
          <w:szCs w:val="24"/>
        </w:rPr>
        <w:t xml:space="preserve">Ser incluido en listas para el control de lavado de activos y financiación del terrorismo administradas por cualquier autoridad nacional o extranjera, tales como la lista de la Oficina de Control de Activos en el Exterior – OFAC </w:t>
      </w:r>
      <w:r w:rsidR="00986487" w:rsidRPr="00CC780E">
        <w:rPr>
          <w:rFonts w:cstheme="minorHAnsi"/>
          <w:sz w:val="24"/>
          <w:szCs w:val="24"/>
        </w:rPr>
        <w:lastRenderedPageBreak/>
        <w:t>emitida por la Oficina</w:t>
      </w:r>
      <w:r w:rsidR="00986487" w:rsidRPr="00CC780E">
        <w:rPr>
          <w:rFonts w:cstheme="minorHAnsi"/>
          <w:noProof/>
          <w:sz w:val="24"/>
          <w:szCs w:val="24"/>
          <w:lang w:val="en-US"/>
        </w:rPr>
        <mc:AlternateContent>
          <mc:Choice Requires="wpg">
            <w:drawing>
              <wp:anchor distT="0" distB="0" distL="114300" distR="114300" simplePos="0" relativeHeight="251659264" behindDoc="0" locked="0" layoutInCell="1" allowOverlap="1" wp14:anchorId="5C614675" wp14:editId="1AD8D9A3">
                <wp:simplePos x="0" y="0"/>
                <wp:positionH relativeFrom="page">
                  <wp:posOffset>170180</wp:posOffset>
                </wp:positionH>
                <wp:positionV relativeFrom="page">
                  <wp:posOffset>9537065</wp:posOffset>
                </wp:positionV>
                <wp:extent cx="7411085" cy="337185"/>
                <wp:effectExtent l="0" t="0" r="18415" b="5715"/>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11085" cy="337185"/>
                          <a:chOff x="283" y="14929"/>
                          <a:chExt cx="11671" cy="531"/>
                        </a:xfrm>
                      </wpg:grpSpPr>
                      <wps:wsp>
                        <wps:cNvPr id="47" name="Text Box 64"/>
                        <wps:cNvSpPr txBox="1">
                          <a:spLocks noChangeArrowheads="1"/>
                        </wps:cNvSpPr>
                        <wps:spPr bwMode="auto">
                          <a:xfrm>
                            <a:off x="283" y="14929"/>
                            <a:ext cx="9878"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C6B87C" w14:textId="77777777" w:rsidR="00986487" w:rsidRDefault="00986487" w:rsidP="00986487">
                              <w:pPr>
                                <w:spacing w:line="199" w:lineRule="exact"/>
                                <w:rPr>
                                  <w:b/>
                                  <w:sz w:val="20"/>
                                </w:rPr>
                              </w:pPr>
                              <w:r>
                                <w:rPr>
                                  <w:b/>
                                  <w:color w:val="FFFFFF"/>
                                  <w:sz w:val="20"/>
                                </w:rPr>
                                <w:t xml:space="preserve">Tel. 315-373-7375 / Dirección. Carrera 43ª # 11ª-44, Medellín / Correo. </w:t>
                              </w:r>
                              <w:hyperlink r:id="rId9">
                                <w:r>
                                  <w:rPr>
                                    <w:b/>
                                    <w:color w:val="FFFFFF"/>
                                    <w:sz w:val="20"/>
                                    <w:u w:val="single" w:color="FFFFFF"/>
                                  </w:rPr>
                                  <w:t>contacto@jdplegal.com</w:t>
                                </w:r>
                                <w:r>
                                  <w:rPr>
                                    <w:b/>
                                    <w:color w:val="FFFFFF"/>
                                    <w:sz w:val="20"/>
                                  </w:rPr>
                                  <w:t xml:space="preserve"> </w:t>
                                </w:r>
                              </w:hyperlink>
                              <w:r>
                                <w:rPr>
                                  <w:b/>
                                  <w:color w:val="FFFFFF"/>
                                  <w:sz w:val="20"/>
                                </w:rPr>
                                <w:t xml:space="preserve">/ </w:t>
                              </w:r>
                              <w:hyperlink r:id="rId10">
                                <w:r>
                                  <w:rPr>
                                    <w:b/>
                                    <w:color w:val="FFFFFF"/>
                                    <w:sz w:val="20"/>
                                  </w:rPr>
                                  <w:t>www.jdplegal.com.co</w:t>
                                </w:r>
                              </w:hyperlink>
                            </w:p>
                          </w:txbxContent>
                        </wps:txbx>
                        <wps:bodyPr rot="0" vert="horz" wrap="square" lIns="0" tIns="0" rIns="0" bIns="0" anchor="t" anchorCtr="0" upright="1">
                          <a:noAutofit/>
                        </wps:bodyPr>
                      </wps:wsp>
                      <wps:wsp>
                        <wps:cNvPr id="48" name="Text Box 65"/>
                        <wps:cNvSpPr txBox="1">
                          <a:spLocks noChangeArrowheads="1"/>
                        </wps:cNvSpPr>
                        <wps:spPr bwMode="auto">
                          <a:xfrm>
                            <a:off x="11822" y="15239"/>
                            <a:ext cx="13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8F8FD6" w14:textId="77777777" w:rsidR="00986487" w:rsidRPr="003A6052" w:rsidRDefault="00986487" w:rsidP="00986487">
                              <w:pPr>
                                <w:spacing w:line="221" w:lineRule="exact"/>
                                <w:rPr>
                                  <w:b/>
                                  <w:lang w:val="es-CO"/>
                                </w:rPr>
                              </w:pPr>
                              <w:r>
                                <w:rPr>
                                  <w:b/>
                                  <w:color w:val="FFFFFF"/>
                                  <w:lang w:val="es-CO"/>
                                </w:rPr>
                                <w:t>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614675" id="Grupo 45" o:spid="_x0000_s1026" style="position:absolute;left:0;text-align:left;margin-left:13.4pt;margin-top:750.95pt;width:583.55pt;height:26.55pt;z-index:251659264;mso-position-horizontal-relative:page;mso-position-vertical-relative:page" coordorigin="283,14929" coordsize="11671,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">
                <v:shapetype id="_x0000_t202" coordsize="21600,21600" o:spt="202" path="m,l,21600r21600,l21600,xe">
                  <v:stroke joinstyle="miter"/>
                  <v:path gradientshapeok="t" o:connecttype="rect"/>
                </v:shapetype>
                <v:shape id="Text Box 64" o:spid="_x0000_s1027" type="#_x0000_t202" style="position:absolute;left:283;top:14929;width:9878;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44C6B87C" w14:textId="77777777" w:rsidR="00986487" w:rsidRDefault="00986487" w:rsidP="00986487">
                        <w:pPr>
                          <w:spacing w:line="199" w:lineRule="exact"/>
                          <w:rPr>
                            <w:b/>
                            <w:sz w:val="20"/>
                          </w:rPr>
                        </w:pPr>
                        <w:r>
                          <w:rPr>
                            <w:b/>
                            <w:color w:val="FFFFFF"/>
                            <w:sz w:val="20"/>
                          </w:rPr>
                          <w:t xml:space="preserve">Tel. 315-373-7375 / Dirección. Carrera 43ª # 11ª-44, Medellín / Correo. </w:t>
                        </w:r>
                        <w:hyperlink r:id="rId11">
                          <w:r>
                            <w:rPr>
                              <w:b/>
                              <w:color w:val="FFFFFF"/>
                              <w:sz w:val="20"/>
                              <w:u w:val="single" w:color="FFFFFF"/>
                            </w:rPr>
                            <w:t>contacto@jdplegal.com</w:t>
                          </w:r>
                          <w:r>
                            <w:rPr>
                              <w:b/>
                              <w:color w:val="FFFFFF"/>
                              <w:sz w:val="20"/>
                            </w:rPr>
                            <w:t xml:space="preserve"> </w:t>
                          </w:r>
                        </w:hyperlink>
                        <w:r>
                          <w:rPr>
                            <w:b/>
                            <w:color w:val="FFFFFF"/>
                            <w:sz w:val="20"/>
                          </w:rPr>
                          <w:t xml:space="preserve">/ </w:t>
                        </w:r>
                        <w:hyperlink r:id="rId12">
                          <w:r>
                            <w:rPr>
                              <w:b/>
                              <w:color w:val="FFFFFF"/>
                              <w:sz w:val="20"/>
                            </w:rPr>
                            <w:t>www.jdplegal.com.co</w:t>
                          </w:r>
                        </w:hyperlink>
                      </w:p>
                    </w:txbxContent>
                  </v:textbox>
                </v:shape>
                <v:shape id="Text Box 65" o:spid="_x0000_s1028" type="#_x0000_t202" style="position:absolute;left:11822;top:15239;width:132;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1F8F8FD6" w14:textId="77777777" w:rsidR="00986487" w:rsidRPr="003A6052" w:rsidRDefault="00986487" w:rsidP="00986487">
                        <w:pPr>
                          <w:spacing w:line="221" w:lineRule="exact"/>
                          <w:rPr>
                            <w:b/>
                            <w:lang w:val="es-CO"/>
                          </w:rPr>
                        </w:pPr>
                        <w:r>
                          <w:rPr>
                            <w:b/>
                            <w:color w:val="FFFFFF"/>
                            <w:lang w:val="es-CO"/>
                          </w:rPr>
                          <w:t>4</w:t>
                        </w:r>
                      </w:p>
                    </w:txbxContent>
                  </v:textbox>
                </v:shape>
                <w10:wrap anchorx="page" anchory="page"/>
              </v:group>
            </w:pict>
          </mc:Fallback>
        </mc:AlternateContent>
      </w:r>
      <w:r w:rsidR="00986487" w:rsidRPr="00CC780E">
        <w:rPr>
          <w:rFonts w:cstheme="minorHAnsi"/>
          <w:sz w:val="24"/>
          <w:szCs w:val="24"/>
        </w:rPr>
        <w:t>.</w:t>
      </w:r>
      <w:r w:rsidR="00891BAB">
        <w:rPr>
          <w:rFonts w:cstheme="minorHAnsi"/>
          <w:sz w:val="24"/>
          <w:szCs w:val="24"/>
        </w:rPr>
        <w:t xml:space="preserve"> </w:t>
      </w:r>
      <w:r w:rsidR="00891BAB" w:rsidRPr="00891BAB">
        <w:rPr>
          <w:rFonts w:cstheme="minorHAnsi"/>
          <w:b/>
          <w:sz w:val="24"/>
          <w:szCs w:val="24"/>
        </w:rPr>
        <w:t>C.</w:t>
      </w:r>
      <w:r w:rsidR="00891BAB">
        <w:rPr>
          <w:rFonts w:cstheme="minorHAnsi"/>
          <w:sz w:val="24"/>
          <w:szCs w:val="24"/>
        </w:rPr>
        <w:t xml:space="preserve"> D</w:t>
      </w:r>
      <w:r w:rsidR="00986487" w:rsidRPr="00CC780E">
        <w:rPr>
          <w:rFonts w:cstheme="minorHAnsi"/>
          <w:sz w:val="24"/>
          <w:szCs w:val="24"/>
        </w:rPr>
        <w:t xml:space="preserve">el Tesoro de los Estados Unidos de Norte América, la lista de la Organización de las Naciones Unidas y otras listas públicas relacionadas con el tema del lavado de activos y financiación del terrorismo. </w:t>
      </w:r>
      <w:r w:rsidR="00891BAB" w:rsidRPr="00891BAB">
        <w:rPr>
          <w:rFonts w:cstheme="minorHAnsi"/>
          <w:b/>
          <w:sz w:val="24"/>
          <w:szCs w:val="24"/>
        </w:rPr>
        <w:t>D.</w:t>
      </w:r>
      <w:r w:rsidR="00891BAB">
        <w:rPr>
          <w:rFonts w:cstheme="minorHAnsi"/>
          <w:sz w:val="24"/>
          <w:szCs w:val="24"/>
        </w:rPr>
        <w:t xml:space="preserve"> </w:t>
      </w:r>
      <w:r w:rsidR="00986487" w:rsidRPr="00CC780E">
        <w:rPr>
          <w:rFonts w:cstheme="minorHAnsi"/>
          <w:sz w:val="24"/>
          <w:szCs w:val="24"/>
        </w:rPr>
        <w:t xml:space="preserve">Incumplir normas relativas a la prevención de lavado de activos y financiación al terrorismo, en caso de estar obligados por ley. </w:t>
      </w:r>
      <w:r w:rsidR="00891BAB" w:rsidRPr="00891BAB">
        <w:rPr>
          <w:rFonts w:cstheme="minorHAnsi"/>
          <w:b/>
          <w:sz w:val="24"/>
          <w:szCs w:val="24"/>
        </w:rPr>
        <w:t>F.</w:t>
      </w:r>
      <w:r w:rsidR="00891BAB">
        <w:rPr>
          <w:rFonts w:cstheme="minorHAnsi"/>
          <w:sz w:val="24"/>
          <w:szCs w:val="24"/>
        </w:rPr>
        <w:t xml:space="preserve"> </w:t>
      </w:r>
      <w:r w:rsidR="00986487" w:rsidRPr="00CC780E">
        <w:rPr>
          <w:rFonts w:cstheme="minorHAnsi"/>
          <w:sz w:val="24"/>
          <w:szCs w:val="24"/>
        </w:rPr>
        <w:t xml:space="preserve">Presentar algún evento, donde se haya materializado el riesgo de lavado de activos y/o financiación del terrorismo, que como consecuencia haya generado reclamaciones, demandas o sanciones para las entidades que pertenecen o llegaren a pertenecer a las </w:t>
      </w:r>
      <w:r w:rsidR="00986487" w:rsidRPr="00CC780E">
        <w:rPr>
          <w:rFonts w:cstheme="minorHAnsi"/>
          <w:b/>
          <w:sz w:val="24"/>
          <w:szCs w:val="24"/>
        </w:rPr>
        <w:t>PARTES</w:t>
      </w:r>
      <w:r w:rsidR="00986487" w:rsidRPr="00CC780E">
        <w:rPr>
          <w:rFonts w:cstheme="minorHAnsi"/>
          <w:sz w:val="24"/>
          <w:szCs w:val="24"/>
        </w:rPr>
        <w:t xml:space="preserve">. Adicionalmente, en este último caso, la </w:t>
      </w:r>
      <w:r w:rsidR="00986487" w:rsidRPr="00CC780E">
        <w:rPr>
          <w:rFonts w:cstheme="minorHAnsi"/>
          <w:b/>
          <w:sz w:val="24"/>
          <w:szCs w:val="24"/>
        </w:rPr>
        <w:t>PARTE</w:t>
      </w:r>
      <w:r w:rsidR="00986487" w:rsidRPr="00CC780E">
        <w:rPr>
          <w:rFonts w:cstheme="minorHAnsi"/>
          <w:sz w:val="24"/>
          <w:szCs w:val="24"/>
        </w:rPr>
        <w:t xml:space="preserve"> incumplida, reconocerá a las entidades que pertenecen o llegaren a pertenecer al </w:t>
      </w:r>
      <w:r w:rsidR="00986487" w:rsidRPr="00CC780E">
        <w:rPr>
          <w:rFonts w:cstheme="minorHAnsi"/>
          <w:b/>
          <w:sz w:val="24"/>
          <w:szCs w:val="24"/>
        </w:rPr>
        <w:t>PARTE</w:t>
      </w:r>
      <w:r w:rsidR="00986487" w:rsidRPr="00CC780E">
        <w:rPr>
          <w:rFonts w:cstheme="minorHAnsi"/>
          <w:sz w:val="24"/>
          <w:szCs w:val="24"/>
        </w:rPr>
        <w:t xml:space="preserve"> cumplida, lo que éstas deban pagar o hayan debido asumir por este hecho.</w:t>
      </w:r>
      <w:r w:rsidR="00EB473D">
        <w:rPr>
          <w:rFonts w:cstheme="minorHAnsi"/>
          <w:sz w:val="24"/>
          <w:szCs w:val="24"/>
        </w:rPr>
        <w:t xml:space="preserve"> </w:t>
      </w:r>
      <w:r w:rsidR="00986487" w:rsidRPr="00CC780E">
        <w:rPr>
          <w:rFonts w:cstheme="minorHAnsi"/>
          <w:b/>
          <w:bCs/>
        </w:rPr>
        <w:t>DÉCIMA</w:t>
      </w:r>
      <w:r w:rsidR="00B17ED4" w:rsidRPr="00CC780E">
        <w:rPr>
          <w:rFonts w:cstheme="minorHAnsi"/>
          <w:b/>
          <w:bCs/>
        </w:rPr>
        <w:t xml:space="preserve"> </w:t>
      </w:r>
      <w:r w:rsidR="00251337" w:rsidRPr="00CC780E">
        <w:rPr>
          <w:rFonts w:cstheme="minorHAnsi"/>
          <w:b/>
          <w:bCs/>
        </w:rPr>
        <w:t>OCTAVA</w:t>
      </w:r>
      <w:r w:rsidR="00B17ED4" w:rsidRPr="00CC780E">
        <w:rPr>
          <w:rFonts w:cstheme="minorHAnsi"/>
          <w:b/>
          <w:bCs/>
        </w:rPr>
        <w:t>.</w:t>
      </w:r>
      <w:r w:rsidR="00986487" w:rsidRPr="00CC780E">
        <w:rPr>
          <w:rFonts w:cstheme="minorHAnsi"/>
          <w:b/>
          <w:bCs/>
        </w:rPr>
        <w:t xml:space="preserve"> INDEMNIDAD: </w:t>
      </w:r>
      <w:r w:rsidR="00986487" w:rsidRPr="00CC780E">
        <w:rPr>
          <w:rFonts w:cstheme="minorHAnsi"/>
          <w:bCs/>
          <w:lang w:val="es-CO"/>
        </w:rPr>
        <w:t xml:space="preserve">Las </w:t>
      </w:r>
      <w:r w:rsidR="00986487" w:rsidRPr="00CC780E">
        <w:rPr>
          <w:rFonts w:cstheme="minorHAnsi"/>
          <w:b/>
          <w:bCs/>
          <w:lang w:val="es-CO"/>
        </w:rPr>
        <w:t>PARTES</w:t>
      </w:r>
      <w:r w:rsidR="00986487" w:rsidRPr="00CC780E">
        <w:rPr>
          <w:rFonts w:cstheme="minorHAnsi"/>
          <w:bCs/>
          <w:lang w:val="es-CO"/>
        </w:rPr>
        <w:t xml:space="preserve"> Indemnizarán, saldrán en defensa y mantendrán indemnes, a sus funcionarios, directores, empleados, agentes, contra cualesquier</w:t>
      </w:r>
      <w:r w:rsidR="00D5619E" w:rsidRPr="00CC780E">
        <w:rPr>
          <w:rFonts w:cstheme="minorHAnsi"/>
          <w:bCs/>
          <w:lang w:val="es-CO"/>
        </w:rPr>
        <w:t xml:space="preserve"> </w:t>
      </w:r>
      <w:r w:rsidR="00986487" w:rsidRPr="00CC780E">
        <w:rPr>
          <w:rFonts w:cstheme="minorHAnsi"/>
          <w:bCs/>
          <w:lang w:val="es-CO"/>
        </w:rPr>
        <w:t>reclamaciones, demandas, que resulten de, surjan, estén asociadas a las acciones u omisiones de cualquiera de las</w:t>
      </w:r>
      <w:r w:rsidR="00986487" w:rsidRPr="00CC780E">
        <w:rPr>
          <w:rFonts w:cstheme="minorHAnsi"/>
          <w:b/>
          <w:bCs/>
          <w:lang w:val="es-CO"/>
        </w:rPr>
        <w:t xml:space="preserve"> PARTES</w:t>
      </w:r>
      <w:r w:rsidR="00986487" w:rsidRPr="00CC780E">
        <w:rPr>
          <w:rFonts w:cstheme="minorHAnsi"/>
          <w:bCs/>
          <w:lang w:val="es-CO"/>
        </w:rPr>
        <w:t xml:space="preserve"> en el cumplimiento del presente Contrato, y que sean atribuibles a las</w:t>
      </w:r>
      <w:r w:rsidR="00986487" w:rsidRPr="00CC780E">
        <w:rPr>
          <w:rFonts w:cstheme="minorHAnsi"/>
          <w:b/>
          <w:bCs/>
          <w:lang w:val="es-CO"/>
        </w:rPr>
        <w:t xml:space="preserve"> PARTES</w:t>
      </w:r>
      <w:r w:rsidR="00986487" w:rsidRPr="00CC780E">
        <w:rPr>
          <w:rFonts w:cstheme="minorHAnsi"/>
          <w:bCs/>
          <w:lang w:val="es-CO"/>
        </w:rPr>
        <w:t xml:space="preserve">, incluyendo, pero sin limitarse a las siguientes: </w:t>
      </w:r>
      <w:r w:rsidR="00891BAB">
        <w:rPr>
          <w:rFonts w:cstheme="minorHAnsi"/>
          <w:bCs/>
          <w:lang w:val="es-CO"/>
        </w:rPr>
        <w:t xml:space="preserve">A. </w:t>
      </w:r>
      <w:r w:rsidR="00986487" w:rsidRPr="00CC780E">
        <w:rPr>
          <w:rFonts w:cstheme="minorHAnsi"/>
          <w:bCs/>
          <w:lang w:val="es-CO"/>
        </w:rPr>
        <w:t xml:space="preserve">La negligencia de cualquiera de las </w:t>
      </w:r>
      <w:r w:rsidR="00986487" w:rsidRPr="00CC780E">
        <w:rPr>
          <w:rFonts w:cstheme="minorHAnsi"/>
          <w:b/>
          <w:bCs/>
          <w:lang w:val="es-CO"/>
        </w:rPr>
        <w:t>PARTES</w:t>
      </w:r>
      <w:r w:rsidR="00986487" w:rsidRPr="00CC780E">
        <w:rPr>
          <w:rFonts w:cstheme="minorHAnsi"/>
          <w:bCs/>
          <w:lang w:val="es-CO"/>
        </w:rPr>
        <w:t xml:space="preserve"> o su conducta intencional inapropiada; </w:t>
      </w:r>
      <w:r w:rsidR="00891BAB">
        <w:rPr>
          <w:rFonts w:cstheme="minorHAnsi"/>
          <w:bCs/>
          <w:lang w:val="es-CO"/>
        </w:rPr>
        <w:t xml:space="preserve">B. </w:t>
      </w:r>
      <w:r w:rsidR="00986487" w:rsidRPr="00CC780E">
        <w:rPr>
          <w:rFonts w:cstheme="minorHAnsi"/>
          <w:bCs/>
          <w:lang w:val="es-CO"/>
        </w:rPr>
        <w:t>La inexactitud, falsedad o violación de declaración o representación hecho por cualquiera de las</w:t>
      </w:r>
      <w:r w:rsidR="00986487" w:rsidRPr="00CC780E">
        <w:rPr>
          <w:rFonts w:cstheme="minorHAnsi"/>
          <w:b/>
          <w:bCs/>
          <w:lang w:val="es-CO"/>
        </w:rPr>
        <w:t xml:space="preserve"> PARTES</w:t>
      </w:r>
      <w:r w:rsidR="00986487" w:rsidRPr="00CC780E">
        <w:rPr>
          <w:rFonts w:cstheme="minorHAnsi"/>
          <w:bCs/>
          <w:lang w:val="es-CO"/>
        </w:rPr>
        <w:t xml:space="preserve">; </w:t>
      </w:r>
      <w:r w:rsidR="00891BAB">
        <w:rPr>
          <w:rFonts w:cstheme="minorHAnsi"/>
          <w:bCs/>
          <w:lang w:val="es-CO"/>
        </w:rPr>
        <w:t xml:space="preserve">C. </w:t>
      </w:r>
      <w:r w:rsidR="00986487" w:rsidRPr="00CC780E">
        <w:rPr>
          <w:rFonts w:cstheme="minorHAnsi"/>
          <w:bCs/>
          <w:lang w:val="es-CO"/>
        </w:rPr>
        <w:t xml:space="preserve">Los errores de cualquiera de las </w:t>
      </w:r>
      <w:r w:rsidR="00986487" w:rsidRPr="00CC780E">
        <w:rPr>
          <w:rFonts w:cstheme="minorHAnsi"/>
          <w:b/>
          <w:bCs/>
          <w:lang w:val="es-CO"/>
        </w:rPr>
        <w:t>PARTES</w:t>
      </w:r>
      <w:r w:rsidR="00986487" w:rsidRPr="00CC780E">
        <w:rPr>
          <w:rFonts w:cstheme="minorHAnsi"/>
          <w:bCs/>
          <w:lang w:val="es-CO"/>
        </w:rPr>
        <w:t xml:space="preserve">, sus omisiones o fallas en el desempeño de los servicios a su cargo bajo este </w:t>
      </w:r>
      <w:r w:rsidR="00891BAB" w:rsidRPr="00CC780E">
        <w:rPr>
          <w:rFonts w:cstheme="minorHAnsi"/>
          <w:bCs/>
          <w:lang w:val="es-CO"/>
        </w:rPr>
        <w:t xml:space="preserve">Contrato; </w:t>
      </w:r>
      <w:r w:rsidR="00891BAB">
        <w:rPr>
          <w:rFonts w:cstheme="minorHAnsi"/>
          <w:bCs/>
          <w:lang w:val="es-CO"/>
        </w:rPr>
        <w:t xml:space="preserve">D. </w:t>
      </w:r>
      <w:r w:rsidR="00986487" w:rsidRPr="00CC780E">
        <w:rPr>
          <w:rFonts w:cstheme="minorHAnsi"/>
          <w:bCs/>
          <w:lang w:val="es-CO"/>
        </w:rPr>
        <w:t xml:space="preserve">Cualquier violación de una norma jurídica por parte de cualquiera de las </w:t>
      </w:r>
      <w:r w:rsidR="00986487" w:rsidRPr="00CC780E">
        <w:rPr>
          <w:rFonts w:cstheme="minorHAnsi"/>
          <w:b/>
          <w:bCs/>
          <w:lang w:val="es-CO"/>
        </w:rPr>
        <w:t>PARTES</w:t>
      </w:r>
      <w:r w:rsidR="00986487" w:rsidRPr="00CC780E">
        <w:rPr>
          <w:rFonts w:cstheme="minorHAnsi"/>
          <w:bCs/>
          <w:lang w:val="es-CO"/>
        </w:rPr>
        <w:t xml:space="preserve">; </w:t>
      </w:r>
      <w:r w:rsidR="00EB473D">
        <w:rPr>
          <w:rFonts w:cstheme="minorHAnsi"/>
          <w:bCs/>
          <w:lang w:val="es-CO"/>
        </w:rPr>
        <w:t xml:space="preserve">F. </w:t>
      </w:r>
      <w:r w:rsidR="00986487" w:rsidRPr="00CC780E">
        <w:rPr>
          <w:rFonts w:cstheme="minorHAnsi"/>
          <w:bCs/>
          <w:lang w:val="es-CO"/>
        </w:rPr>
        <w:t xml:space="preserve">Cualquier daño ocasionado o derivado de las actuaciones de los empleados de cualquiera de las </w:t>
      </w:r>
      <w:r w:rsidR="00986487" w:rsidRPr="00CC780E">
        <w:rPr>
          <w:rFonts w:cstheme="minorHAnsi"/>
          <w:b/>
          <w:bCs/>
          <w:lang w:val="es-CO"/>
        </w:rPr>
        <w:t>PARTES</w:t>
      </w:r>
      <w:r w:rsidR="00986487" w:rsidRPr="00CC780E">
        <w:rPr>
          <w:rFonts w:cstheme="minorHAnsi"/>
          <w:bCs/>
          <w:lang w:val="es-CO"/>
        </w:rPr>
        <w:t xml:space="preserve">; </w:t>
      </w:r>
      <w:r w:rsidR="00EB473D">
        <w:rPr>
          <w:rFonts w:cstheme="minorHAnsi"/>
          <w:bCs/>
          <w:lang w:val="es-CO"/>
        </w:rPr>
        <w:t xml:space="preserve">G. </w:t>
      </w:r>
      <w:r w:rsidR="00986487" w:rsidRPr="00CC780E">
        <w:rPr>
          <w:rFonts w:cstheme="minorHAnsi"/>
          <w:bCs/>
          <w:lang w:val="es-CO"/>
        </w:rPr>
        <w:t xml:space="preserve">Reclamaciones hechas por los subcontratistas de cualquiera de las </w:t>
      </w:r>
      <w:r w:rsidR="00986487" w:rsidRPr="00CC780E">
        <w:rPr>
          <w:rFonts w:cstheme="minorHAnsi"/>
          <w:b/>
          <w:bCs/>
          <w:lang w:val="es-CO"/>
        </w:rPr>
        <w:t>PARTES;</w:t>
      </w:r>
      <w:r w:rsidR="00EB473D">
        <w:rPr>
          <w:rFonts w:cstheme="minorHAnsi"/>
          <w:b/>
          <w:bCs/>
          <w:lang w:val="es-CO"/>
        </w:rPr>
        <w:t xml:space="preserve"> H. </w:t>
      </w:r>
      <w:r w:rsidR="00986487" w:rsidRPr="00CC780E">
        <w:rPr>
          <w:rFonts w:cstheme="minorHAnsi"/>
          <w:bCs/>
          <w:sz w:val="24"/>
          <w:szCs w:val="24"/>
          <w:lang w:val="es-CO"/>
        </w:rPr>
        <w:t xml:space="preserve">Cualesquiera montos, incluyendo impuestos, intereses y multas, imputadas en contra de cualquiera de las </w:t>
      </w:r>
      <w:r w:rsidR="00986487" w:rsidRPr="00CC780E">
        <w:rPr>
          <w:rFonts w:cstheme="minorHAnsi"/>
          <w:b/>
          <w:bCs/>
          <w:sz w:val="24"/>
          <w:szCs w:val="24"/>
          <w:lang w:val="es-CO"/>
        </w:rPr>
        <w:t>PARTES</w:t>
      </w:r>
      <w:r w:rsidR="00986487" w:rsidRPr="00CC780E">
        <w:rPr>
          <w:rFonts w:cstheme="minorHAnsi"/>
          <w:bCs/>
          <w:sz w:val="24"/>
          <w:szCs w:val="24"/>
          <w:lang w:val="es-CO"/>
        </w:rPr>
        <w:t>.</w:t>
      </w:r>
      <w:r w:rsidR="00EB473D">
        <w:rPr>
          <w:rFonts w:cstheme="minorHAnsi"/>
          <w:bCs/>
          <w:lang w:val="es-CO"/>
        </w:rPr>
        <w:t xml:space="preserve"> </w:t>
      </w:r>
      <w:r w:rsidR="00986487" w:rsidRPr="00CC780E">
        <w:rPr>
          <w:rFonts w:cstheme="minorHAnsi"/>
          <w:b/>
          <w:bCs/>
          <w:color w:val="000000"/>
          <w:sz w:val="24"/>
          <w:szCs w:val="24"/>
          <w:lang w:val="es-CO"/>
        </w:rPr>
        <w:t>PARÁGRAFO:</w:t>
      </w:r>
      <w:r w:rsidR="00986487" w:rsidRPr="00CC780E">
        <w:rPr>
          <w:rFonts w:cstheme="minorHAnsi"/>
          <w:bCs/>
          <w:color w:val="000000"/>
          <w:sz w:val="24"/>
          <w:szCs w:val="24"/>
          <w:lang w:val="es-CO"/>
        </w:rPr>
        <w:t xml:space="preserve"> si una reclamación de un tercero se instaura contra alguna de las </w:t>
      </w:r>
      <w:r w:rsidR="00986487" w:rsidRPr="00CC780E">
        <w:rPr>
          <w:rFonts w:cstheme="minorHAnsi"/>
          <w:b/>
          <w:bCs/>
          <w:color w:val="000000"/>
          <w:sz w:val="24"/>
          <w:szCs w:val="24"/>
          <w:lang w:val="es-CO"/>
        </w:rPr>
        <w:t>PARTES</w:t>
      </w:r>
      <w:r w:rsidR="00986487" w:rsidRPr="00CC780E">
        <w:rPr>
          <w:rFonts w:cstheme="minorHAnsi"/>
          <w:bCs/>
          <w:color w:val="000000"/>
          <w:sz w:val="24"/>
          <w:szCs w:val="24"/>
          <w:lang w:val="es-CO"/>
        </w:rPr>
        <w:t xml:space="preserve">, dicha </w:t>
      </w:r>
      <w:r w:rsidR="00986487" w:rsidRPr="00CC780E">
        <w:rPr>
          <w:rFonts w:cstheme="minorHAnsi"/>
          <w:b/>
          <w:bCs/>
          <w:color w:val="000000"/>
          <w:sz w:val="24"/>
          <w:szCs w:val="24"/>
          <w:lang w:val="es-CO"/>
        </w:rPr>
        <w:t>PARTE</w:t>
      </w:r>
      <w:r w:rsidR="00986487" w:rsidRPr="00CC780E">
        <w:rPr>
          <w:rFonts w:cstheme="minorHAnsi"/>
          <w:bCs/>
          <w:color w:val="000000"/>
          <w:sz w:val="24"/>
          <w:szCs w:val="24"/>
          <w:lang w:val="es-CO"/>
        </w:rPr>
        <w:t xml:space="preserve"> dará aviso de la reclamación y suministrará copias de toda la documentación relacionada a la otra </w:t>
      </w:r>
      <w:r w:rsidR="00986487" w:rsidRPr="00CC780E">
        <w:rPr>
          <w:rFonts w:cstheme="minorHAnsi"/>
          <w:b/>
          <w:bCs/>
          <w:color w:val="000000"/>
          <w:sz w:val="24"/>
          <w:szCs w:val="24"/>
          <w:lang w:val="es-CO"/>
        </w:rPr>
        <w:t>PARTE</w:t>
      </w:r>
      <w:r w:rsidR="00986487" w:rsidRPr="00CC780E">
        <w:rPr>
          <w:rFonts w:cstheme="minorHAnsi"/>
          <w:bCs/>
          <w:color w:val="000000"/>
          <w:sz w:val="24"/>
          <w:szCs w:val="24"/>
          <w:lang w:val="es-CO"/>
        </w:rPr>
        <w:t xml:space="preserve">. Tal aviso y documentación se suministrará tan pronto sea posible. Las </w:t>
      </w:r>
      <w:r w:rsidR="00986487" w:rsidRPr="00CC780E">
        <w:rPr>
          <w:rFonts w:cstheme="minorHAnsi"/>
          <w:b/>
          <w:bCs/>
          <w:color w:val="000000"/>
          <w:sz w:val="24"/>
          <w:szCs w:val="24"/>
          <w:lang w:val="es-CO"/>
        </w:rPr>
        <w:t xml:space="preserve">PARTES </w:t>
      </w:r>
      <w:r w:rsidR="00986487" w:rsidRPr="00CC780E">
        <w:rPr>
          <w:rFonts w:cstheme="minorHAnsi"/>
          <w:bCs/>
          <w:color w:val="000000"/>
          <w:sz w:val="24"/>
          <w:szCs w:val="24"/>
          <w:lang w:val="es-CO"/>
        </w:rPr>
        <w:t xml:space="preserve">colaborarán, así como sus abogados en la investigación, en las pruebas y en la defensa de dicha reclamación y de cualquier apelación. La </w:t>
      </w:r>
      <w:r w:rsidR="00986487" w:rsidRPr="00CC780E">
        <w:rPr>
          <w:rFonts w:cstheme="minorHAnsi"/>
          <w:b/>
          <w:bCs/>
          <w:color w:val="000000"/>
          <w:sz w:val="24"/>
          <w:szCs w:val="24"/>
          <w:lang w:val="es-CO"/>
        </w:rPr>
        <w:t xml:space="preserve">PARTE </w:t>
      </w:r>
      <w:r w:rsidR="00986487" w:rsidRPr="00CC780E">
        <w:rPr>
          <w:rFonts w:cstheme="minorHAnsi"/>
          <w:bCs/>
          <w:color w:val="000000"/>
          <w:sz w:val="24"/>
          <w:szCs w:val="24"/>
          <w:lang w:val="es-CO"/>
        </w:rPr>
        <w:t xml:space="preserve">a la cual se le hizo la reclamación, podrá, a su propio costo y asumiendo el gasto, participar, a través de sus abogados o de otra forma, en tal investigación, prueba y defensa de dicha reclamación y de cualquier apelación. En todo caso el deber de las </w:t>
      </w:r>
      <w:r w:rsidR="00986487" w:rsidRPr="00CC780E">
        <w:rPr>
          <w:rFonts w:cstheme="minorHAnsi"/>
          <w:b/>
          <w:bCs/>
          <w:color w:val="000000"/>
          <w:sz w:val="24"/>
          <w:szCs w:val="24"/>
          <w:lang w:val="es-CO"/>
        </w:rPr>
        <w:t xml:space="preserve">PARTES </w:t>
      </w:r>
      <w:r w:rsidR="00986487" w:rsidRPr="00CC780E">
        <w:rPr>
          <w:rFonts w:cstheme="minorHAnsi"/>
          <w:bCs/>
          <w:color w:val="000000"/>
          <w:sz w:val="24"/>
          <w:szCs w:val="24"/>
          <w:lang w:val="es-CO"/>
        </w:rPr>
        <w:t>es colaborar entre sí, Sin embargo, si una autoridad gubernamental presenta una reclamación contra una</w:t>
      </w:r>
      <w:r w:rsidR="00B17ED4" w:rsidRPr="00CC780E">
        <w:rPr>
          <w:rFonts w:cstheme="minorHAnsi"/>
          <w:bCs/>
          <w:color w:val="000000"/>
          <w:sz w:val="24"/>
          <w:szCs w:val="24"/>
          <w:lang w:val="es-CO"/>
        </w:rPr>
        <w:t xml:space="preserve"> </w:t>
      </w:r>
      <w:r w:rsidR="00986487" w:rsidRPr="00CC780E">
        <w:rPr>
          <w:rFonts w:cstheme="minorHAnsi"/>
          <w:bCs/>
          <w:color w:val="000000"/>
          <w:sz w:val="24"/>
          <w:szCs w:val="24"/>
          <w:lang w:val="es-CO"/>
        </w:rPr>
        <w:t xml:space="preserve">de las </w:t>
      </w:r>
      <w:r w:rsidR="00986487" w:rsidRPr="00CC780E">
        <w:rPr>
          <w:rFonts w:cstheme="minorHAnsi"/>
          <w:b/>
          <w:bCs/>
          <w:color w:val="000000"/>
          <w:sz w:val="24"/>
          <w:szCs w:val="24"/>
          <w:lang w:val="es-CO"/>
        </w:rPr>
        <w:t>PARTES</w:t>
      </w:r>
      <w:r w:rsidR="00986487" w:rsidRPr="00CC780E">
        <w:rPr>
          <w:rFonts w:cstheme="minorHAnsi"/>
          <w:bCs/>
          <w:color w:val="000000"/>
          <w:sz w:val="24"/>
          <w:szCs w:val="24"/>
          <w:lang w:val="es-CO"/>
        </w:rPr>
        <w:t xml:space="preserve">, entonces dicha </w:t>
      </w:r>
      <w:r w:rsidR="00986487" w:rsidRPr="00CC780E">
        <w:rPr>
          <w:rFonts w:cstheme="minorHAnsi"/>
          <w:b/>
          <w:bCs/>
          <w:color w:val="000000"/>
          <w:sz w:val="24"/>
          <w:szCs w:val="24"/>
          <w:lang w:val="es-CO"/>
        </w:rPr>
        <w:t>PARTE</w:t>
      </w:r>
      <w:r w:rsidR="00986487" w:rsidRPr="00CC780E">
        <w:rPr>
          <w:rFonts w:cstheme="minorHAnsi"/>
          <w:bCs/>
          <w:color w:val="000000"/>
          <w:sz w:val="24"/>
          <w:szCs w:val="24"/>
          <w:lang w:val="es-CO"/>
        </w:rPr>
        <w:t xml:space="preserve"> tendrá el derecho, a su discreción razonable, de asumir el control de la defensa de cualquier dicha reclamación. </w:t>
      </w:r>
      <w:r w:rsidR="00986487" w:rsidRPr="00CC780E">
        <w:rPr>
          <w:rFonts w:cstheme="minorHAnsi"/>
          <w:b/>
          <w:color w:val="000000"/>
          <w:sz w:val="24"/>
          <w:szCs w:val="24"/>
          <w:lang w:val="es-CO"/>
        </w:rPr>
        <w:t xml:space="preserve">DÉCIMA </w:t>
      </w:r>
      <w:r w:rsidR="00251337" w:rsidRPr="00CC780E">
        <w:rPr>
          <w:rFonts w:cstheme="minorHAnsi"/>
          <w:b/>
          <w:color w:val="000000"/>
          <w:sz w:val="24"/>
          <w:szCs w:val="24"/>
          <w:lang w:val="es-CO"/>
        </w:rPr>
        <w:t>NOVENA</w:t>
      </w:r>
      <w:r w:rsidR="00986487" w:rsidRPr="00CC780E">
        <w:rPr>
          <w:rFonts w:cstheme="minorHAnsi"/>
          <w:b/>
          <w:color w:val="000000"/>
          <w:sz w:val="24"/>
          <w:szCs w:val="24"/>
          <w:lang w:val="es-CO"/>
        </w:rPr>
        <w:t xml:space="preserve">. CESIÓN: </w:t>
      </w:r>
      <w:r w:rsidR="00986487" w:rsidRPr="00CC780E">
        <w:rPr>
          <w:rFonts w:cstheme="minorHAnsi"/>
          <w:sz w:val="24"/>
          <w:szCs w:val="24"/>
        </w:rPr>
        <w:t xml:space="preserve">Dado que el presente contrato se celebra en consideración a las </w:t>
      </w:r>
      <w:r w:rsidR="00986487" w:rsidRPr="00CC780E">
        <w:rPr>
          <w:rFonts w:cstheme="minorHAnsi"/>
          <w:b/>
          <w:sz w:val="24"/>
          <w:szCs w:val="24"/>
        </w:rPr>
        <w:t>PARTES</w:t>
      </w:r>
      <w:r w:rsidR="00986487" w:rsidRPr="00CC780E">
        <w:rPr>
          <w:rFonts w:cstheme="minorHAnsi"/>
          <w:sz w:val="24"/>
          <w:szCs w:val="24"/>
        </w:rPr>
        <w:t xml:space="preserve">, ninguna de las </w:t>
      </w:r>
      <w:r w:rsidR="00986487" w:rsidRPr="00CC780E">
        <w:rPr>
          <w:rFonts w:cstheme="minorHAnsi"/>
          <w:b/>
          <w:sz w:val="24"/>
          <w:szCs w:val="24"/>
        </w:rPr>
        <w:t xml:space="preserve">PARTES </w:t>
      </w:r>
      <w:r w:rsidR="00986487" w:rsidRPr="00CC780E">
        <w:rPr>
          <w:rFonts w:cstheme="minorHAnsi"/>
          <w:sz w:val="24"/>
          <w:szCs w:val="24"/>
        </w:rPr>
        <w:t xml:space="preserve">podrá ceder a ningún título ni en todo ni en parte el presente contrato, a menos que previamente y por escrito lo haya consentido expresamente la </w:t>
      </w:r>
      <w:r w:rsidR="00986487" w:rsidRPr="00CC780E">
        <w:rPr>
          <w:rFonts w:cstheme="minorHAnsi"/>
          <w:b/>
          <w:sz w:val="24"/>
          <w:szCs w:val="24"/>
        </w:rPr>
        <w:t xml:space="preserve">PARTE </w:t>
      </w:r>
      <w:r w:rsidR="00986487" w:rsidRPr="00CC780E">
        <w:rPr>
          <w:rFonts w:cstheme="minorHAnsi"/>
          <w:sz w:val="24"/>
          <w:szCs w:val="24"/>
        </w:rPr>
        <w:t xml:space="preserve">que será cedida. Por lo tanto, ninguna de las </w:t>
      </w:r>
      <w:r w:rsidR="00986487" w:rsidRPr="00CC780E">
        <w:rPr>
          <w:rFonts w:cstheme="minorHAnsi"/>
          <w:b/>
          <w:sz w:val="24"/>
          <w:szCs w:val="24"/>
        </w:rPr>
        <w:t>PARTES</w:t>
      </w:r>
      <w:r w:rsidR="00986487" w:rsidRPr="00CC780E">
        <w:rPr>
          <w:rFonts w:cstheme="minorHAnsi"/>
          <w:sz w:val="24"/>
          <w:szCs w:val="24"/>
        </w:rPr>
        <w:t xml:space="preserve"> no podrá subcontratar la labor encomendada, ni hacerse sustituir por un tercero en los derechos y obligaciones que este contrato le impone, salvo autorización previa escrita por parte de la</w:t>
      </w:r>
      <w:r w:rsidR="00986487" w:rsidRPr="00CC780E">
        <w:rPr>
          <w:rFonts w:cstheme="minorHAnsi"/>
          <w:b/>
          <w:sz w:val="24"/>
          <w:szCs w:val="24"/>
        </w:rPr>
        <w:t xml:space="preserve"> PARTE </w:t>
      </w:r>
      <w:r w:rsidR="00986487" w:rsidRPr="00CC780E">
        <w:rPr>
          <w:rFonts w:cstheme="minorHAnsi"/>
          <w:sz w:val="24"/>
          <w:szCs w:val="24"/>
        </w:rPr>
        <w:t xml:space="preserve">que será cedida. En caso de cesión y/o subcontratación previamente autorizada por las </w:t>
      </w:r>
      <w:r w:rsidR="00986487" w:rsidRPr="00CC780E">
        <w:rPr>
          <w:rFonts w:cstheme="minorHAnsi"/>
          <w:b/>
          <w:sz w:val="24"/>
          <w:szCs w:val="24"/>
        </w:rPr>
        <w:t>PARTES</w:t>
      </w:r>
      <w:r w:rsidR="00986487" w:rsidRPr="00CC780E">
        <w:rPr>
          <w:rFonts w:cstheme="minorHAnsi"/>
          <w:sz w:val="24"/>
          <w:szCs w:val="24"/>
        </w:rPr>
        <w:t xml:space="preserve">, la </w:t>
      </w:r>
      <w:r w:rsidR="00986487" w:rsidRPr="00CC780E">
        <w:rPr>
          <w:rFonts w:cstheme="minorHAnsi"/>
          <w:b/>
          <w:sz w:val="24"/>
          <w:szCs w:val="24"/>
        </w:rPr>
        <w:t xml:space="preserve">PARTE </w:t>
      </w:r>
      <w:r w:rsidR="00986487" w:rsidRPr="00CC780E">
        <w:rPr>
          <w:rFonts w:cstheme="minorHAnsi"/>
          <w:sz w:val="24"/>
          <w:szCs w:val="24"/>
        </w:rPr>
        <w:t>que ceda el presente contrato, será solidariamente responsable con el autorizado por los derechos, obligaciones y responsabilidades que se deriven de los servicios objeto de este contrato. Con todo, el tercero autorizado se someterá a los términos y demás estipulaciones que le sean aplicables con ocasión al objeto del negocio aquí prescrito, siendo además responsable del cumplimiento de los estándares de ca</w:t>
      </w:r>
      <w:r w:rsidR="00891BAB">
        <w:rPr>
          <w:rFonts w:cstheme="minorHAnsi"/>
          <w:sz w:val="24"/>
          <w:szCs w:val="24"/>
        </w:rPr>
        <w:t xml:space="preserve">lidad y </w:t>
      </w:r>
      <w:r w:rsidR="00891BAB">
        <w:rPr>
          <w:rFonts w:cstheme="minorHAnsi"/>
          <w:sz w:val="24"/>
          <w:szCs w:val="24"/>
        </w:rPr>
        <w:lastRenderedPageBreak/>
        <w:t xml:space="preserve">obligaciones a su cargo. </w:t>
      </w:r>
      <w:r w:rsidR="00986487" w:rsidRPr="00CC780E">
        <w:rPr>
          <w:rFonts w:cstheme="minorHAnsi"/>
          <w:sz w:val="24"/>
          <w:szCs w:val="24"/>
        </w:rPr>
        <w:t>En el evento de existir una fusión, escisión, transformación o reorganización societaria, la sociedad sobreviviente conservará todos los derechos y obligaciones y estipulaciones consagrados en el contrato y sus anexos.</w:t>
      </w:r>
      <w:r w:rsidR="00891BAB">
        <w:rPr>
          <w:rFonts w:cstheme="minorHAnsi"/>
          <w:bCs/>
          <w:color w:val="000000"/>
          <w:sz w:val="24"/>
          <w:szCs w:val="24"/>
          <w:lang w:val="es-CO"/>
        </w:rPr>
        <w:t xml:space="preserve"> </w:t>
      </w:r>
      <w:r w:rsidR="00251337" w:rsidRPr="00CC780E">
        <w:rPr>
          <w:rFonts w:cstheme="minorHAnsi"/>
          <w:b/>
          <w:color w:val="000000"/>
          <w:sz w:val="24"/>
          <w:szCs w:val="24"/>
          <w:lang w:val="es-CO"/>
        </w:rPr>
        <w:t>VIGÉSIMA PRIMERA</w:t>
      </w:r>
      <w:r w:rsidR="00986487" w:rsidRPr="00CC780E">
        <w:rPr>
          <w:rFonts w:cstheme="minorHAnsi"/>
          <w:b/>
          <w:color w:val="000000"/>
          <w:sz w:val="24"/>
          <w:szCs w:val="24"/>
          <w:lang w:val="es-CO"/>
        </w:rPr>
        <w:t xml:space="preserve">. </w:t>
      </w:r>
      <w:r w:rsidR="00952097" w:rsidRPr="00CC780E">
        <w:rPr>
          <w:rFonts w:cstheme="minorHAnsi"/>
          <w:b/>
          <w:bCs/>
          <w:sz w:val="24"/>
          <w:szCs w:val="24"/>
        </w:rPr>
        <w:t>GARANTÍAS</w:t>
      </w:r>
      <w:r w:rsidR="00952097" w:rsidRPr="00CC780E">
        <w:rPr>
          <w:rFonts w:cstheme="minorHAnsi"/>
          <w:sz w:val="24"/>
          <w:szCs w:val="24"/>
        </w:rPr>
        <w:t>: Por la naturaleza del contrato, no será obligatoria la exigencia de garantías, ya que los honorarios se cancelarán de acuerdo al servicio prestado y el recibido a entera satisfacción por parte de la supervisión del contrato.</w:t>
      </w:r>
      <w:r w:rsidR="00891BAB">
        <w:rPr>
          <w:rFonts w:cstheme="minorHAnsi"/>
          <w:bCs/>
          <w:color w:val="000000"/>
          <w:sz w:val="24"/>
          <w:szCs w:val="24"/>
          <w:lang w:val="es-CO"/>
        </w:rPr>
        <w:t xml:space="preserve"> </w:t>
      </w:r>
      <w:commentRangeStart w:id="2"/>
      <w:r w:rsidR="00B17ED4" w:rsidRPr="00CC780E">
        <w:rPr>
          <w:rFonts w:cstheme="minorHAnsi"/>
          <w:b/>
          <w:color w:val="000000"/>
          <w:sz w:val="24"/>
          <w:szCs w:val="24"/>
          <w:lang w:val="es-CO"/>
        </w:rPr>
        <w:t>VIGÉSIMA</w:t>
      </w:r>
      <w:r w:rsidR="00251337" w:rsidRPr="00CC780E">
        <w:rPr>
          <w:rFonts w:cstheme="minorHAnsi"/>
          <w:b/>
          <w:color w:val="000000"/>
          <w:sz w:val="24"/>
          <w:szCs w:val="24"/>
          <w:lang w:val="es-CO"/>
        </w:rPr>
        <w:t xml:space="preserve"> SEGUNDA</w:t>
      </w:r>
      <w:r w:rsidR="00B17ED4" w:rsidRPr="00CC780E">
        <w:rPr>
          <w:rFonts w:cstheme="minorHAnsi"/>
          <w:b/>
          <w:color w:val="000000"/>
          <w:sz w:val="24"/>
          <w:szCs w:val="24"/>
          <w:lang w:val="es-CO"/>
        </w:rPr>
        <w:t xml:space="preserve"> </w:t>
      </w:r>
      <w:r w:rsidR="00986487" w:rsidRPr="00CC780E">
        <w:rPr>
          <w:rFonts w:cstheme="minorHAnsi"/>
          <w:b/>
          <w:color w:val="000000"/>
          <w:sz w:val="24"/>
          <w:szCs w:val="24"/>
          <w:lang w:val="es-CO"/>
        </w:rPr>
        <w:t xml:space="preserve">CLAUSULA PENAL: </w:t>
      </w:r>
      <w:r w:rsidR="00986487" w:rsidRPr="00CC780E">
        <w:rPr>
          <w:rFonts w:cstheme="minorHAnsi"/>
          <w:color w:val="000000"/>
          <w:sz w:val="24"/>
          <w:szCs w:val="24"/>
        </w:rPr>
        <w:t xml:space="preserve">En caso de que alguna de las </w:t>
      </w:r>
      <w:r w:rsidR="00986487" w:rsidRPr="00CC780E">
        <w:rPr>
          <w:rFonts w:cstheme="minorHAnsi"/>
          <w:b/>
          <w:color w:val="000000"/>
          <w:sz w:val="24"/>
          <w:szCs w:val="24"/>
        </w:rPr>
        <w:t>PARTES</w:t>
      </w:r>
      <w:r w:rsidR="00986487" w:rsidRPr="00CC780E">
        <w:rPr>
          <w:rFonts w:cstheme="minorHAnsi"/>
          <w:color w:val="000000"/>
          <w:sz w:val="24"/>
          <w:szCs w:val="24"/>
        </w:rPr>
        <w:t xml:space="preserve"> incumpla o se retarde en el cumplimiento de cualquiera de sus obligaciones emanadas de este contrato, quedará obligado a pagar, a título de pena, la suma mayor entre </w:t>
      </w:r>
      <w:r w:rsidR="00986487" w:rsidRPr="00CC780E">
        <w:rPr>
          <w:rFonts w:cstheme="minorHAnsi"/>
          <w:b/>
          <w:color w:val="000000"/>
          <w:sz w:val="24"/>
          <w:szCs w:val="24"/>
        </w:rPr>
        <w:t xml:space="preserve">_____________PESOS ML </w:t>
      </w:r>
      <w:r w:rsidR="00986487" w:rsidRPr="00CC780E">
        <w:rPr>
          <w:rFonts w:cstheme="minorHAnsi"/>
          <w:color w:val="000000"/>
          <w:sz w:val="24"/>
          <w:szCs w:val="24"/>
        </w:rPr>
        <w:t>(</w:t>
      </w:r>
      <w:r w:rsidR="00986487" w:rsidRPr="00CC780E">
        <w:rPr>
          <w:rFonts w:cstheme="minorHAnsi"/>
          <w:b/>
          <w:color w:val="000000"/>
          <w:sz w:val="24"/>
          <w:szCs w:val="24"/>
        </w:rPr>
        <w:t xml:space="preserve">$_____________) </w:t>
      </w:r>
      <w:r w:rsidR="00986487" w:rsidRPr="00CC780E">
        <w:rPr>
          <w:rFonts w:cstheme="minorHAnsi"/>
          <w:color w:val="000000"/>
          <w:sz w:val="24"/>
          <w:szCs w:val="24"/>
        </w:rPr>
        <w:t xml:space="preserve">o </w:t>
      </w:r>
      <w:r w:rsidR="007210AF">
        <w:rPr>
          <w:rFonts w:cstheme="minorHAnsi"/>
          <w:color w:val="000000"/>
          <w:sz w:val="24"/>
          <w:szCs w:val="24"/>
        </w:rPr>
        <w:t xml:space="preserve">el </w:t>
      </w:r>
      <w:r w:rsidR="00986487" w:rsidRPr="00AE7926">
        <w:rPr>
          <w:rFonts w:cstheme="minorHAnsi"/>
          <w:color w:val="000000"/>
          <w:sz w:val="24"/>
          <w:szCs w:val="24"/>
        </w:rPr>
        <w:t>(</w:t>
      </w:r>
      <w:r w:rsidR="00AE7926" w:rsidRPr="00AE7926">
        <w:rPr>
          <w:rFonts w:cstheme="minorHAnsi"/>
          <w:color w:val="000000"/>
          <w:sz w:val="24"/>
          <w:szCs w:val="24"/>
        </w:rPr>
        <w:t>20</w:t>
      </w:r>
      <w:r w:rsidR="00986487" w:rsidRPr="00AE7926">
        <w:rPr>
          <w:rFonts w:cstheme="minorHAnsi"/>
          <w:color w:val="000000"/>
          <w:sz w:val="24"/>
          <w:szCs w:val="24"/>
        </w:rPr>
        <w:t>%)</w:t>
      </w:r>
      <w:r w:rsidR="00986487" w:rsidRPr="00CC780E">
        <w:rPr>
          <w:rFonts w:cstheme="minorHAnsi"/>
          <w:color w:val="000000"/>
          <w:sz w:val="24"/>
          <w:szCs w:val="24"/>
        </w:rPr>
        <w:t xml:space="preserve"> del valor del contrato, suma que será exigible el día siguiente al del incumplimiento con la sola presentación de este documento, el cual prestará mérito ejecutivo. Por el pago de la pena no se extingue la obligación principal, la cual podrá ser exigida separada o conjuntamente y no impide el ejercicio de las acciones indemnizatorias de perjuicios a que tenga derecho la </w:t>
      </w:r>
      <w:r w:rsidR="00986487" w:rsidRPr="00CC780E">
        <w:rPr>
          <w:rFonts w:cstheme="minorHAnsi"/>
          <w:b/>
          <w:color w:val="000000"/>
          <w:sz w:val="24"/>
          <w:szCs w:val="24"/>
        </w:rPr>
        <w:t xml:space="preserve">PARTE </w:t>
      </w:r>
      <w:r w:rsidR="00986487" w:rsidRPr="00CC780E">
        <w:rPr>
          <w:rFonts w:cstheme="minorHAnsi"/>
          <w:color w:val="000000"/>
          <w:sz w:val="24"/>
          <w:szCs w:val="24"/>
        </w:rPr>
        <w:t>cumplida</w:t>
      </w:r>
      <w:r w:rsidR="00986487" w:rsidRPr="00CC780E">
        <w:rPr>
          <w:rFonts w:cstheme="minorHAnsi"/>
          <w:b/>
          <w:bCs/>
          <w:color w:val="000000"/>
          <w:sz w:val="24"/>
          <w:szCs w:val="24"/>
        </w:rPr>
        <w:t>.</w:t>
      </w:r>
      <w:commentRangeEnd w:id="2"/>
      <w:r w:rsidR="007210AF">
        <w:rPr>
          <w:rStyle w:val="Refdecomentario"/>
        </w:rPr>
        <w:commentReference w:id="2"/>
      </w:r>
      <w:r w:rsidR="00EB473D">
        <w:rPr>
          <w:rFonts w:cstheme="minorHAnsi"/>
          <w:bCs/>
          <w:sz w:val="24"/>
          <w:szCs w:val="24"/>
        </w:rPr>
        <w:t xml:space="preserve"> </w:t>
      </w:r>
      <w:r w:rsidR="00251337" w:rsidRPr="00CC780E">
        <w:rPr>
          <w:rFonts w:cstheme="minorHAnsi"/>
          <w:b/>
          <w:bCs/>
          <w:color w:val="000000"/>
          <w:sz w:val="24"/>
          <w:szCs w:val="24"/>
        </w:rPr>
        <w:t>VIGÉSIMA TERCERA.</w:t>
      </w:r>
      <w:r w:rsidR="00251337" w:rsidRPr="00CC780E">
        <w:rPr>
          <w:rFonts w:cstheme="minorHAnsi"/>
          <w:b/>
          <w:color w:val="000000"/>
          <w:sz w:val="24"/>
          <w:szCs w:val="24"/>
        </w:rPr>
        <w:t xml:space="preserve"> DOMICILIO CONTRACTUAL:</w:t>
      </w:r>
      <w:r w:rsidR="00251337" w:rsidRPr="00CC780E">
        <w:rPr>
          <w:rFonts w:cstheme="minorHAnsi"/>
          <w:color w:val="000000"/>
          <w:sz w:val="24"/>
          <w:szCs w:val="24"/>
        </w:rPr>
        <w:t xml:space="preserve"> para todos los efectos legales, el domicilio contractual será la ciudad de Medellín y las notificaciones serán recibidas por las partes en las siguientes direcciones: </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0"/>
        <w:gridCol w:w="4322"/>
      </w:tblGrid>
      <w:tr w:rsidR="00251337" w:rsidRPr="00CC780E" w14:paraId="2A251F55" w14:textId="77777777" w:rsidTr="004857DB">
        <w:tc>
          <w:tcPr>
            <w:tcW w:w="4210" w:type="dxa"/>
            <w:shd w:val="clear" w:color="auto" w:fill="E7E6E6"/>
          </w:tcPr>
          <w:p w14:paraId="2A26021F" w14:textId="77777777" w:rsidR="00251337" w:rsidRPr="00CC780E" w:rsidRDefault="00251337" w:rsidP="004857DB">
            <w:pPr>
              <w:jc w:val="center"/>
              <w:rPr>
                <w:rFonts w:cstheme="minorHAnsi"/>
                <w:color w:val="000000"/>
                <w:sz w:val="24"/>
                <w:szCs w:val="24"/>
              </w:rPr>
            </w:pPr>
            <w:r w:rsidRPr="00CC780E">
              <w:rPr>
                <w:rFonts w:cstheme="minorHAnsi"/>
                <w:b/>
                <w:color w:val="000000"/>
                <w:sz w:val="24"/>
                <w:szCs w:val="24"/>
              </w:rPr>
              <w:t>CONTRANTE</w:t>
            </w:r>
          </w:p>
        </w:tc>
        <w:tc>
          <w:tcPr>
            <w:tcW w:w="4322" w:type="dxa"/>
            <w:shd w:val="clear" w:color="auto" w:fill="E7E6E6"/>
          </w:tcPr>
          <w:p w14:paraId="0F2C1B6F" w14:textId="77777777" w:rsidR="00251337" w:rsidRPr="00CC780E" w:rsidRDefault="00251337" w:rsidP="004857DB">
            <w:pPr>
              <w:jc w:val="center"/>
              <w:rPr>
                <w:rFonts w:cstheme="minorHAnsi"/>
                <w:color w:val="000000"/>
                <w:sz w:val="24"/>
                <w:szCs w:val="24"/>
              </w:rPr>
            </w:pPr>
            <w:r w:rsidRPr="00CC780E">
              <w:rPr>
                <w:rFonts w:cstheme="minorHAnsi"/>
                <w:b/>
                <w:color w:val="000000"/>
                <w:sz w:val="24"/>
                <w:szCs w:val="24"/>
              </w:rPr>
              <w:t>CONTRATISTA</w:t>
            </w:r>
          </w:p>
        </w:tc>
      </w:tr>
      <w:tr w:rsidR="00251337" w:rsidRPr="00CC780E" w14:paraId="4EB86B20" w14:textId="77777777" w:rsidTr="004857DB">
        <w:tc>
          <w:tcPr>
            <w:tcW w:w="4210" w:type="dxa"/>
            <w:shd w:val="clear" w:color="auto" w:fill="auto"/>
          </w:tcPr>
          <w:p w14:paraId="6D2FC795" w14:textId="77777777" w:rsidR="00251337" w:rsidRPr="00CC780E" w:rsidRDefault="00251337" w:rsidP="004857DB">
            <w:pPr>
              <w:jc w:val="both"/>
              <w:rPr>
                <w:rFonts w:cstheme="minorHAnsi"/>
                <w:color w:val="000000"/>
                <w:sz w:val="24"/>
                <w:szCs w:val="24"/>
              </w:rPr>
            </w:pPr>
          </w:p>
        </w:tc>
        <w:tc>
          <w:tcPr>
            <w:tcW w:w="4322" w:type="dxa"/>
            <w:shd w:val="clear" w:color="auto" w:fill="auto"/>
          </w:tcPr>
          <w:p w14:paraId="7A6AFA9E" w14:textId="7C09759F" w:rsidR="00251337" w:rsidRPr="00CC780E" w:rsidRDefault="00BD306E" w:rsidP="00251337">
            <w:pPr>
              <w:jc w:val="center"/>
              <w:rPr>
                <w:rFonts w:cstheme="minorHAnsi"/>
                <w:sz w:val="24"/>
                <w:szCs w:val="24"/>
              </w:rPr>
            </w:pPr>
            <w:r>
              <w:rPr>
                <w:rFonts w:cstheme="minorHAnsi"/>
                <w:sz w:val="24"/>
                <w:szCs w:val="24"/>
              </w:rPr>
              <w:t>CALLE 36D SUR # 27 D 166 INT 116</w:t>
            </w:r>
          </w:p>
          <w:p w14:paraId="2DDB3CCE" w14:textId="26EEEA7F" w:rsidR="00251337" w:rsidRPr="00CC780E" w:rsidRDefault="00251337" w:rsidP="00251337">
            <w:pPr>
              <w:jc w:val="center"/>
              <w:rPr>
                <w:rFonts w:cstheme="minorHAnsi"/>
                <w:color w:val="000000"/>
                <w:sz w:val="24"/>
                <w:szCs w:val="24"/>
              </w:rPr>
            </w:pPr>
            <w:r w:rsidRPr="00CC780E">
              <w:rPr>
                <w:rFonts w:cstheme="minorHAnsi"/>
                <w:bCs/>
                <w:iCs/>
                <w:color w:val="000000"/>
                <w:sz w:val="24"/>
                <w:szCs w:val="24"/>
              </w:rPr>
              <w:t>Envigado - Antioquia</w:t>
            </w:r>
          </w:p>
        </w:tc>
      </w:tr>
    </w:tbl>
    <w:p w14:paraId="13F27E9F" w14:textId="77777777" w:rsidR="00251337" w:rsidRPr="00CC780E" w:rsidRDefault="00251337" w:rsidP="00251337">
      <w:pPr>
        <w:jc w:val="both"/>
        <w:rPr>
          <w:rFonts w:cstheme="minorHAnsi"/>
          <w:color w:val="000000"/>
          <w:sz w:val="24"/>
          <w:szCs w:val="24"/>
        </w:rPr>
      </w:pPr>
    </w:p>
    <w:p w14:paraId="195F25D7" w14:textId="3BDAB5FE" w:rsidR="00251337" w:rsidRPr="00CC780E" w:rsidRDefault="00251337" w:rsidP="00251337">
      <w:pPr>
        <w:jc w:val="both"/>
        <w:rPr>
          <w:rFonts w:cstheme="minorHAnsi"/>
          <w:color w:val="000000"/>
          <w:sz w:val="24"/>
          <w:szCs w:val="24"/>
        </w:rPr>
      </w:pPr>
      <w:r w:rsidRPr="00CC780E">
        <w:rPr>
          <w:rFonts w:cstheme="minorHAnsi"/>
          <w:b/>
          <w:bCs/>
          <w:color w:val="000000"/>
          <w:sz w:val="24"/>
          <w:szCs w:val="24"/>
        </w:rPr>
        <w:t>VIGÉSIMA CUARTA</w:t>
      </w:r>
      <w:r w:rsidRPr="00CC780E">
        <w:rPr>
          <w:rFonts w:cstheme="minorHAnsi"/>
          <w:b/>
          <w:color w:val="000000"/>
          <w:sz w:val="24"/>
          <w:szCs w:val="24"/>
        </w:rPr>
        <w:t xml:space="preserve">. COORDINACIÓN: </w:t>
      </w:r>
      <w:r w:rsidRPr="00CC780E">
        <w:rPr>
          <w:rFonts w:cstheme="minorHAnsi"/>
          <w:color w:val="000000"/>
          <w:sz w:val="24"/>
          <w:szCs w:val="24"/>
        </w:rPr>
        <w:t>tanto el</w:t>
      </w:r>
      <w:r w:rsidRPr="00CC780E">
        <w:rPr>
          <w:rFonts w:cstheme="minorHAnsi"/>
          <w:b/>
          <w:color w:val="000000"/>
          <w:sz w:val="24"/>
          <w:szCs w:val="24"/>
        </w:rPr>
        <w:t xml:space="preserve"> CONTRATISTA </w:t>
      </w:r>
      <w:r w:rsidRPr="00CC780E">
        <w:rPr>
          <w:rFonts w:cstheme="minorHAnsi"/>
          <w:color w:val="000000"/>
          <w:sz w:val="24"/>
          <w:szCs w:val="24"/>
        </w:rPr>
        <w:t>como el</w:t>
      </w:r>
      <w:r w:rsidRPr="00CC780E">
        <w:rPr>
          <w:rFonts w:cstheme="minorHAnsi"/>
          <w:b/>
          <w:color w:val="000000"/>
          <w:sz w:val="24"/>
          <w:szCs w:val="24"/>
        </w:rPr>
        <w:t xml:space="preserve"> CONTRATANTE</w:t>
      </w:r>
      <w:r w:rsidRPr="00CC780E">
        <w:rPr>
          <w:rFonts w:cstheme="minorHAnsi"/>
          <w:color w:val="000000"/>
          <w:sz w:val="24"/>
          <w:szCs w:val="24"/>
        </w:rPr>
        <w:t xml:space="preserve"> designan una persona para la coordinación de los servicios objeto del presente contrato, quienes respectivamente, serán el contacto en cada una de las partes para tramitar todo lo relacionado con el mismo. De igual forma, para dichos efectos las partes registran las direcciones que adelante se indican. Tal designación, no implica delegación de la representación, la cual será ejercida por los representantes legales que figuran inscritos en el correspondiente certificado de existencia y representación legal de cada parte.</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35"/>
        <w:gridCol w:w="4247"/>
      </w:tblGrid>
      <w:tr w:rsidR="00251337" w:rsidRPr="00CC780E" w14:paraId="69FCB611" w14:textId="77777777" w:rsidTr="004857DB">
        <w:tc>
          <w:tcPr>
            <w:tcW w:w="8382" w:type="dxa"/>
            <w:gridSpan w:val="2"/>
            <w:shd w:val="clear" w:color="auto" w:fill="F1F1F1"/>
          </w:tcPr>
          <w:p w14:paraId="723B5A1B" w14:textId="77777777" w:rsidR="00251337" w:rsidRPr="00CC780E" w:rsidRDefault="00251337" w:rsidP="004857DB">
            <w:pPr>
              <w:pStyle w:val="Ttulo"/>
              <w:tabs>
                <w:tab w:val="left" w:pos="1276"/>
              </w:tabs>
              <w:spacing w:line="276" w:lineRule="auto"/>
              <w:outlineLvl w:val="0"/>
              <w:rPr>
                <w:rFonts w:asciiTheme="minorHAnsi" w:hAnsiTheme="minorHAnsi" w:cstheme="minorHAnsi"/>
                <w:color w:val="000000"/>
              </w:rPr>
            </w:pPr>
            <w:r w:rsidRPr="00CC780E">
              <w:rPr>
                <w:rFonts w:asciiTheme="minorHAnsi" w:hAnsiTheme="minorHAnsi" w:cstheme="minorHAnsi"/>
                <w:color w:val="000000"/>
              </w:rPr>
              <w:t>CONTRATISTA</w:t>
            </w:r>
          </w:p>
        </w:tc>
      </w:tr>
      <w:tr w:rsidR="00251337" w:rsidRPr="00CC780E" w14:paraId="2DB57E0F" w14:textId="77777777" w:rsidTr="004857DB">
        <w:tc>
          <w:tcPr>
            <w:tcW w:w="4135" w:type="dxa"/>
            <w:shd w:val="clear" w:color="auto" w:fill="auto"/>
          </w:tcPr>
          <w:p w14:paraId="1EE1988C" w14:textId="6B7ACD4B" w:rsidR="00251337" w:rsidRPr="00CC780E" w:rsidRDefault="00251337" w:rsidP="004857DB">
            <w:pPr>
              <w:pStyle w:val="Ttulo"/>
              <w:tabs>
                <w:tab w:val="left" w:pos="1276"/>
              </w:tabs>
              <w:spacing w:line="276" w:lineRule="auto"/>
              <w:jc w:val="left"/>
              <w:outlineLvl w:val="0"/>
              <w:rPr>
                <w:rFonts w:asciiTheme="minorHAnsi" w:hAnsiTheme="minorHAnsi" w:cstheme="minorHAnsi"/>
                <w:i w:val="0"/>
                <w:color w:val="000000"/>
                <w:u w:val="none"/>
              </w:rPr>
            </w:pPr>
            <w:r w:rsidRPr="00CC780E">
              <w:rPr>
                <w:rFonts w:asciiTheme="minorHAnsi" w:hAnsiTheme="minorHAnsi" w:cstheme="minorHAnsi"/>
                <w:i w:val="0"/>
                <w:color w:val="000000"/>
                <w:u w:val="none"/>
              </w:rPr>
              <w:t xml:space="preserve">COORDINADOR </w:t>
            </w:r>
          </w:p>
        </w:tc>
        <w:tc>
          <w:tcPr>
            <w:tcW w:w="4247" w:type="dxa"/>
            <w:shd w:val="clear" w:color="auto" w:fill="auto"/>
          </w:tcPr>
          <w:p w14:paraId="4FA5FBB0" w14:textId="77782E78" w:rsidR="00251337" w:rsidRPr="00CC780E" w:rsidRDefault="00BD306E" w:rsidP="004857DB">
            <w:pPr>
              <w:pStyle w:val="Ttulo"/>
              <w:tabs>
                <w:tab w:val="left" w:pos="1276"/>
              </w:tabs>
              <w:spacing w:line="276" w:lineRule="auto"/>
              <w:jc w:val="left"/>
              <w:outlineLvl w:val="0"/>
              <w:rPr>
                <w:rFonts w:asciiTheme="minorHAnsi" w:hAnsiTheme="minorHAnsi" w:cstheme="minorHAnsi"/>
                <w:b w:val="0"/>
                <w:i w:val="0"/>
                <w:color w:val="000000"/>
                <w:highlight w:val="yellow"/>
                <w:u w:val="none"/>
              </w:rPr>
            </w:pPr>
            <w:r w:rsidRPr="00BD306E">
              <w:rPr>
                <w:rFonts w:asciiTheme="minorHAnsi" w:hAnsiTheme="minorHAnsi" w:cstheme="minorHAnsi"/>
                <w:b w:val="0"/>
                <w:i w:val="0"/>
                <w:color w:val="000000"/>
                <w:u w:val="none"/>
              </w:rPr>
              <w:t>LINA MARIA GARCIA GARCIA</w:t>
            </w:r>
          </w:p>
        </w:tc>
      </w:tr>
      <w:tr w:rsidR="00251337" w:rsidRPr="00CC780E" w14:paraId="4D41B912" w14:textId="77777777" w:rsidTr="004857DB">
        <w:tc>
          <w:tcPr>
            <w:tcW w:w="4135" w:type="dxa"/>
            <w:shd w:val="clear" w:color="auto" w:fill="auto"/>
          </w:tcPr>
          <w:p w14:paraId="26B1C73D" w14:textId="77777777" w:rsidR="00251337" w:rsidRPr="00CC780E" w:rsidRDefault="00251337" w:rsidP="004857DB">
            <w:pPr>
              <w:pStyle w:val="Ttulo"/>
              <w:tabs>
                <w:tab w:val="left" w:pos="1276"/>
              </w:tabs>
              <w:spacing w:line="276" w:lineRule="auto"/>
              <w:jc w:val="left"/>
              <w:outlineLvl w:val="0"/>
              <w:rPr>
                <w:rFonts w:asciiTheme="minorHAnsi" w:hAnsiTheme="minorHAnsi" w:cstheme="minorHAnsi"/>
                <w:i w:val="0"/>
                <w:color w:val="000000"/>
                <w:u w:val="none"/>
              </w:rPr>
            </w:pPr>
            <w:r w:rsidRPr="00CC780E">
              <w:rPr>
                <w:rFonts w:asciiTheme="minorHAnsi" w:hAnsiTheme="minorHAnsi" w:cstheme="minorHAnsi"/>
                <w:i w:val="0"/>
                <w:color w:val="000000"/>
                <w:u w:val="none"/>
              </w:rPr>
              <w:t>CORREO ELECTRÓNICO</w:t>
            </w:r>
          </w:p>
        </w:tc>
        <w:tc>
          <w:tcPr>
            <w:tcW w:w="4247" w:type="dxa"/>
            <w:shd w:val="clear" w:color="auto" w:fill="auto"/>
          </w:tcPr>
          <w:p w14:paraId="0D353512" w14:textId="2024B0CA" w:rsidR="00251337" w:rsidRPr="00CC780E" w:rsidRDefault="00D43A19" w:rsidP="004857DB">
            <w:pPr>
              <w:pStyle w:val="Ttulo"/>
              <w:tabs>
                <w:tab w:val="left" w:pos="1276"/>
              </w:tabs>
              <w:spacing w:line="276" w:lineRule="auto"/>
              <w:jc w:val="left"/>
              <w:outlineLvl w:val="0"/>
              <w:rPr>
                <w:rFonts w:asciiTheme="minorHAnsi" w:hAnsiTheme="minorHAnsi" w:cstheme="minorHAnsi"/>
                <w:b w:val="0"/>
                <w:i w:val="0"/>
                <w:color w:val="000000"/>
                <w:u w:val="none"/>
              </w:rPr>
            </w:pPr>
            <w:hyperlink r:id="rId17" w:history="1">
              <w:r w:rsidRPr="0020510B">
                <w:rPr>
                  <w:rStyle w:val="Hipervnculo"/>
                  <w:rFonts w:asciiTheme="minorHAnsi" w:hAnsiTheme="minorHAnsi" w:cstheme="minorHAnsi"/>
                  <w:b w:val="0"/>
                  <w:i w:val="0"/>
                </w:rPr>
                <w:t>manager@goldcargo.com.co</w:t>
              </w:r>
            </w:hyperlink>
          </w:p>
        </w:tc>
      </w:tr>
      <w:tr w:rsidR="00251337" w:rsidRPr="00CC780E" w14:paraId="16141FB3" w14:textId="77777777" w:rsidTr="004857DB">
        <w:tc>
          <w:tcPr>
            <w:tcW w:w="4135" w:type="dxa"/>
            <w:shd w:val="clear" w:color="auto" w:fill="auto"/>
          </w:tcPr>
          <w:p w14:paraId="6D65D6F4" w14:textId="77777777" w:rsidR="00251337" w:rsidRPr="00CC780E" w:rsidRDefault="00251337" w:rsidP="004857DB">
            <w:pPr>
              <w:pStyle w:val="Ttulo"/>
              <w:tabs>
                <w:tab w:val="left" w:pos="1276"/>
              </w:tabs>
              <w:spacing w:line="276" w:lineRule="auto"/>
              <w:jc w:val="left"/>
              <w:outlineLvl w:val="0"/>
              <w:rPr>
                <w:rFonts w:asciiTheme="minorHAnsi" w:hAnsiTheme="minorHAnsi" w:cstheme="minorHAnsi"/>
                <w:i w:val="0"/>
                <w:color w:val="000000"/>
                <w:u w:val="none"/>
              </w:rPr>
            </w:pPr>
            <w:r w:rsidRPr="00CC780E">
              <w:rPr>
                <w:rFonts w:asciiTheme="minorHAnsi" w:hAnsiTheme="minorHAnsi" w:cstheme="minorHAnsi"/>
                <w:i w:val="0"/>
                <w:color w:val="000000"/>
                <w:u w:val="none"/>
              </w:rPr>
              <w:t>DIRECCIÓN</w:t>
            </w:r>
          </w:p>
        </w:tc>
        <w:tc>
          <w:tcPr>
            <w:tcW w:w="4247" w:type="dxa"/>
            <w:shd w:val="clear" w:color="auto" w:fill="auto"/>
          </w:tcPr>
          <w:p w14:paraId="76F452A9" w14:textId="0BE90522" w:rsidR="00251337" w:rsidRPr="00CC780E" w:rsidRDefault="00BD306E" w:rsidP="004857DB">
            <w:pPr>
              <w:pStyle w:val="Ttulo"/>
              <w:tabs>
                <w:tab w:val="left" w:pos="1276"/>
              </w:tabs>
              <w:spacing w:line="276" w:lineRule="auto"/>
              <w:jc w:val="left"/>
              <w:outlineLvl w:val="0"/>
              <w:rPr>
                <w:rFonts w:asciiTheme="minorHAnsi" w:hAnsiTheme="minorHAnsi" w:cstheme="minorHAnsi"/>
                <w:b w:val="0"/>
                <w:i w:val="0"/>
                <w:color w:val="000000"/>
                <w:u w:val="none"/>
              </w:rPr>
            </w:pPr>
            <w:r>
              <w:rPr>
                <w:rFonts w:asciiTheme="minorHAnsi" w:hAnsiTheme="minorHAnsi" w:cstheme="minorHAnsi"/>
                <w:b w:val="0"/>
                <w:i w:val="0"/>
                <w:color w:val="000000"/>
                <w:u w:val="none"/>
              </w:rPr>
              <w:t>CL 36D SUR # 27 D 166 INT 116</w:t>
            </w:r>
          </w:p>
        </w:tc>
      </w:tr>
      <w:tr w:rsidR="00251337" w:rsidRPr="00CC780E" w14:paraId="576B8728" w14:textId="77777777" w:rsidTr="004857DB">
        <w:tc>
          <w:tcPr>
            <w:tcW w:w="4135" w:type="dxa"/>
            <w:shd w:val="clear" w:color="auto" w:fill="auto"/>
          </w:tcPr>
          <w:p w14:paraId="1D10C4B6" w14:textId="77777777" w:rsidR="00251337" w:rsidRPr="00CC780E" w:rsidRDefault="00251337" w:rsidP="004857DB">
            <w:pPr>
              <w:pStyle w:val="Ttulo"/>
              <w:tabs>
                <w:tab w:val="left" w:pos="1276"/>
              </w:tabs>
              <w:spacing w:line="276" w:lineRule="auto"/>
              <w:jc w:val="left"/>
              <w:outlineLvl w:val="0"/>
              <w:rPr>
                <w:rFonts w:asciiTheme="minorHAnsi" w:hAnsiTheme="minorHAnsi" w:cstheme="minorHAnsi"/>
                <w:i w:val="0"/>
                <w:color w:val="000000"/>
                <w:u w:val="none"/>
              </w:rPr>
            </w:pPr>
            <w:r w:rsidRPr="00CC780E">
              <w:rPr>
                <w:rFonts w:asciiTheme="minorHAnsi" w:hAnsiTheme="minorHAnsi" w:cstheme="minorHAnsi"/>
                <w:i w:val="0"/>
                <w:color w:val="000000"/>
                <w:u w:val="none"/>
              </w:rPr>
              <w:t>NÚMERO TELEFÓNICO</w:t>
            </w:r>
          </w:p>
        </w:tc>
        <w:tc>
          <w:tcPr>
            <w:tcW w:w="4247" w:type="dxa"/>
            <w:shd w:val="clear" w:color="auto" w:fill="auto"/>
          </w:tcPr>
          <w:p w14:paraId="275733D0" w14:textId="6F3665EC" w:rsidR="00251337" w:rsidRPr="00CC780E" w:rsidRDefault="00D43A19" w:rsidP="00AE7926">
            <w:pPr>
              <w:pStyle w:val="Ttulo"/>
              <w:tabs>
                <w:tab w:val="left" w:pos="1276"/>
              </w:tabs>
              <w:spacing w:line="276" w:lineRule="auto"/>
              <w:jc w:val="left"/>
              <w:outlineLvl w:val="0"/>
              <w:rPr>
                <w:rFonts w:asciiTheme="minorHAnsi" w:hAnsiTheme="minorHAnsi" w:cstheme="minorHAnsi"/>
                <w:b w:val="0"/>
                <w:bCs w:val="0"/>
                <w:i w:val="0"/>
                <w:iCs w:val="0"/>
                <w:color w:val="000000"/>
                <w:u w:val="none"/>
              </w:rPr>
            </w:pPr>
            <w:r>
              <w:rPr>
                <w:rFonts w:asciiTheme="minorHAnsi" w:hAnsiTheme="minorHAnsi" w:cstheme="minorHAnsi"/>
                <w:b w:val="0"/>
                <w:bCs w:val="0"/>
                <w:i w:val="0"/>
                <w:iCs w:val="0"/>
                <w:u w:val="none"/>
              </w:rPr>
              <w:t>3167465762</w:t>
            </w:r>
          </w:p>
        </w:tc>
      </w:tr>
      <w:tr w:rsidR="00251337" w:rsidRPr="00CC780E" w14:paraId="7C85E065" w14:textId="77777777" w:rsidTr="004857DB">
        <w:tc>
          <w:tcPr>
            <w:tcW w:w="8382" w:type="dxa"/>
            <w:gridSpan w:val="2"/>
            <w:shd w:val="clear" w:color="auto" w:fill="F1F1F1"/>
          </w:tcPr>
          <w:p w14:paraId="532CE624" w14:textId="77777777" w:rsidR="00251337" w:rsidRPr="00CC780E" w:rsidRDefault="00251337" w:rsidP="004857DB">
            <w:pPr>
              <w:pStyle w:val="Ttulo"/>
              <w:tabs>
                <w:tab w:val="left" w:pos="1276"/>
              </w:tabs>
              <w:spacing w:line="276" w:lineRule="auto"/>
              <w:outlineLvl w:val="0"/>
              <w:rPr>
                <w:rFonts w:asciiTheme="minorHAnsi" w:hAnsiTheme="minorHAnsi" w:cstheme="minorHAnsi"/>
                <w:color w:val="000000"/>
              </w:rPr>
            </w:pPr>
            <w:r w:rsidRPr="00CC780E">
              <w:rPr>
                <w:rFonts w:asciiTheme="minorHAnsi" w:hAnsiTheme="minorHAnsi" w:cstheme="minorHAnsi"/>
                <w:color w:val="000000"/>
              </w:rPr>
              <w:t>CONTRATANTE</w:t>
            </w:r>
          </w:p>
        </w:tc>
      </w:tr>
      <w:tr w:rsidR="00251337" w:rsidRPr="00CC780E" w14:paraId="101A08A7" w14:textId="77777777" w:rsidTr="004857DB">
        <w:trPr>
          <w:trHeight w:val="320"/>
        </w:trPr>
        <w:tc>
          <w:tcPr>
            <w:tcW w:w="4135" w:type="dxa"/>
            <w:shd w:val="clear" w:color="auto" w:fill="auto"/>
          </w:tcPr>
          <w:p w14:paraId="36FE836B" w14:textId="77777777" w:rsidR="00251337" w:rsidRPr="00CC780E" w:rsidRDefault="00251337" w:rsidP="004857DB">
            <w:pPr>
              <w:pStyle w:val="Ttulo"/>
              <w:tabs>
                <w:tab w:val="left" w:pos="1276"/>
              </w:tabs>
              <w:spacing w:line="276" w:lineRule="auto"/>
              <w:jc w:val="left"/>
              <w:outlineLvl w:val="0"/>
              <w:rPr>
                <w:rFonts w:asciiTheme="minorHAnsi" w:hAnsiTheme="minorHAnsi" w:cstheme="minorHAnsi"/>
                <w:b w:val="0"/>
                <w:i w:val="0"/>
                <w:color w:val="000000"/>
                <w:u w:val="none"/>
              </w:rPr>
            </w:pPr>
            <w:r w:rsidRPr="00CC780E">
              <w:rPr>
                <w:rFonts w:asciiTheme="minorHAnsi" w:hAnsiTheme="minorHAnsi" w:cstheme="minorHAnsi"/>
                <w:i w:val="0"/>
                <w:color w:val="000000"/>
                <w:u w:val="none"/>
              </w:rPr>
              <w:t xml:space="preserve">COORDINADOR  </w:t>
            </w:r>
          </w:p>
        </w:tc>
        <w:tc>
          <w:tcPr>
            <w:tcW w:w="4247" w:type="dxa"/>
            <w:shd w:val="clear" w:color="auto" w:fill="auto"/>
          </w:tcPr>
          <w:p w14:paraId="5D047C1B" w14:textId="77777777" w:rsidR="00251337" w:rsidRPr="00CC780E" w:rsidRDefault="00251337" w:rsidP="004857DB">
            <w:pPr>
              <w:pStyle w:val="Ttulo"/>
              <w:tabs>
                <w:tab w:val="left" w:pos="1276"/>
              </w:tabs>
              <w:spacing w:line="276" w:lineRule="auto"/>
              <w:jc w:val="left"/>
              <w:outlineLvl w:val="0"/>
              <w:rPr>
                <w:rFonts w:asciiTheme="minorHAnsi" w:hAnsiTheme="minorHAnsi" w:cstheme="minorHAnsi"/>
                <w:b w:val="0"/>
                <w:i w:val="0"/>
                <w:color w:val="000000"/>
                <w:u w:val="none"/>
              </w:rPr>
            </w:pPr>
          </w:p>
        </w:tc>
      </w:tr>
      <w:tr w:rsidR="00251337" w:rsidRPr="00CC780E" w14:paraId="53CED217" w14:textId="77777777" w:rsidTr="004857DB">
        <w:tc>
          <w:tcPr>
            <w:tcW w:w="4135" w:type="dxa"/>
            <w:shd w:val="clear" w:color="auto" w:fill="auto"/>
          </w:tcPr>
          <w:p w14:paraId="51CAB746" w14:textId="77777777" w:rsidR="00251337" w:rsidRPr="00CC780E" w:rsidRDefault="00251337" w:rsidP="004857DB">
            <w:pPr>
              <w:pStyle w:val="Ttulo"/>
              <w:tabs>
                <w:tab w:val="left" w:pos="1276"/>
              </w:tabs>
              <w:spacing w:line="276" w:lineRule="auto"/>
              <w:jc w:val="left"/>
              <w:outlineLvl w:val="0"/>
              <w:rPr>
                <w:rFonts w:asciiTheme="minorHAnsi" w:hAnsiTheme="minorHAnsi" w:cstheme="minorHAnsi"/>
                <w:b w:val="0"/>
                <w:i w:val="0"/>
                <w:color w:val="000000"/>
                <w:u w:val="none"/>
              </w:rPr>
            </w:pPr>
            <w:r w:rsidRPr="00CC780E">
              <w:rPr>
                <w:rFonts w:asciiTheme="minorHAnsi" w:hAnsiTheme="minorHAnsi" w:cstheme="minorHAnsi"/>
                <w:i w:val="0"/>
                <w:color w:val="000000"/>
                <w:u w:val="none"/>
              </w:rPr>
              <w:t>CORREO ELECTRÓNICO</w:t>
            </w:r>
          </w:p>
        </w:tc>
        <w:tc>
          <w:tcPr>
            <w:tcW w:w="4247" w:type="dxa"/>
            <w:shd w:val="clear" w:color="auto" w:fill="auto"/>
          </w:tcPr>
          <w:p w14:paraId="68E5D2A4" w14:textId="77777777" w:rsidR="00251337" w:rsidRPr="00CC780E" w:rsidRDefault="00251337" w:rsidP="004857DB">
            <w:pPr>
              <w:pStyle w:val="Ttulo"/>
              <w:tabs>
                <w:tab w:val="left" w:pos="1276"/>
              </w:tabs>
              <w:spacing w:line="276" w:lineRule="auto"/>
              <w:jc w:val="left"/>
              <w:outlineLvl w:val="0"/>
              <w:rPr>
                <w:rFonts w:asciiTheme="minorHAnsi" w:hAnsiTheme="minorHAnsi" w:cstheme="minorHAnsi"/>
                <w:b w:val="0"/>
                <w:i w:val="0"/>
                <w:color w:val="000000"/>
                <w:highlight w:val="yellow"/>
                <w:u w:val="none"/>
              </w:rPr>
            </w:pPr>
          </w:p>
        </w:tc>
      </w:tr>
      <w:tr w:rsidR="00251337" w:rsidRPr="00CC780E" w14:paraId="3FD2F0E0" w14:textId="77777777" w:rsidTr="004857DB">
        <w:tc>
          <w:tcPr>
            <w:tcW w:w="4135" w:type="dxa"/>
            <w:shd w:val="clear" w:color="auto" w:fill="auto"/>
          </w:tcPr>
          <w:p w14:paraId="405EA781" w14:textId="77777777" w:rsidR="00251337" w:rsidRPr="00CC780E" w:rsidRDefault="00251337" w:rsidP="004857DB">
            <w:pPr>
              <w:pStyle w:val="Ttulo"/>
              <w:tabs>
                <w:tab w:val="left" w:pos="1276"/>
              </w:tabs>
              <w:spacing w:line="276" w:lineRule="auto"/>
              <w:jc w:val="left"/>
              <w:outlineLvl w:val="0"/>
              <w:rPr>
                <w:rFonts w:asciiTheme="minorHAnsi" w:hAnsiTheme="minorHAnsi" w:cstheme="minorHAnsi"/>
                <w:b w:val="0"/>
                <w:i w:val="0"/>
                <w:color w:val="000000"/>
                <w:u w:val="none"/>
              </w:rPr>
            </w:pPr>
            <w:r w:rsidRPr="00CC780E">
              <w:rPr>
                <w:rFonts w:asciiTheme="minorHAnsi" w:hAnsiTheme="minorHAnsi" w:cstheme="minorHAnsi"/>
                <w:i w:val="0"/>
                <w:color w:val="000000"/>
                <w:u w:val="none"/>
              </w:rPr>
              <w:lastRenderedPageBreak/>
              <w:t>DIRECCIÓN</w:t>
            </w:r>
          </w:p>
        </w:tc>
        <w:tc>
          <w:tcPr>
            <w:tcW w:w="4247" w:type="dxa"/>
            <w:shd w:val="clear" w:color="auto" w:fill="auto"/>
          </w:tcPr>
          <w:p w14:paraId="0A4CCFF7" w14:textId="77777777" w:rsidR="00251337" w:rsidRPr="00CC780E" w:rsidRDefault="00251337" w:rsidP="004857DB">
            <w:pPr>
              <w:pStyle w:val="Ttulo"/>
              <w:tabs>
                <w:tab w:val="left" w:pos="1276"/>
              </w:tabs>
              <w:spacing w:line="276" w:lineRule="auto"/>
              <w:jc w:val="left"/>
              <w:outlineLvl w:val="0"/>
              <w:rPr>
                <w:rFonts w:asciiTheme="minorHAnsi" w:hAnsiTheme="minorHAnsi" w:cstheme="minorHAnsi"/>
                <w:b w:val="0"/>
                <w:i w:val="0"/>
                <w:color w:val="000000"/>
                <w:highlight w:val="yellow"/>
                <w:u w:val="none"/>
              </w:rPr>
            </w:pPr>
          </w:p>
        </w:tc>
      </w:tr>
      <w:tr w:rsidR="00251337" w:rsidRPr="00CC780E" w14:paraId="077C18AF" w14:textId="77777777" w:rsidTr="004857DB">
        <w:tc>
          <w:tcPr>
            <w:tcW w:w="4135" w:type="dxa"/>
            <w:shd w:val="clear" w:color="auto" w:fill="auto"/>
          </w:tcPr>
          <w:p w14:paraId="1A6F996B" w14:textId="77777777" w:rsidR="00251337" w:rsidRPr="00CC780E" w:rsidRDefault="00251337" w:rsidP="004857DB">
            <w:pPr>
              <w:pStyle w:val="Ttulo"/>
              <w:tabs>
                <w:tab w:val="left" w:pos="1276"/>
              </w:tabs>
              <w:spacing w:line="276" w:lineRule="auto"/>
              <w:jc w:val="left"/>
              <w:outlineLvl w:val="0"/>
              <w:rPr>
                <w:rFonts w:asciiTheme="minorHAnsi" w:hAnsiTheme="minorHAnsi" w:cstheme="minorHAnsi"/>
                <w:b w:val="0"/>
                <w:i w:val="0"/>
                <w:color w:val="000000"/>
                <w:u w:val="none"/>
              </w:rPr>
            </w:pPr>
            <w:r w:rsidRPr="00CC780E">
              <w:rPr>
                <w:rFonts w:asciiTheme="minorHAnsi" w:hAnsiTheme="minorHAnsi" w:cstheme="minorHAnsi"/>
                <w:i w:val="0"/>
                <w:color w:val="000000"/>
                <w:u w:val="none"/>
              </w:rPr>
              <w:t>NÚMERO TELEFÓNICO</w:t>
            </w:r>
          </w:p>
        </w:tc>
        <w:tc>
          <w:tcPr>
            <w:tcW w:w="4247" w:type="dxa"/>
            <w:shd w:val="clear" w:color="auto" w:fill="auto"/>
          </w:tcPr>
          <w:p w14:paraId="465D61C2" w14:textId="77777777" w:rsidR="00251337" w:rsidRPr="00CC780E" w:rsidRDefault="00251337" w:rsidP="004857DB">
            <w:pPr>
              <w:pStyle w:val="Ttulo"/>
              <w:tabs>
                <w:tab w:val="left" w:pos="1276"/>
              </w:tabs>
              <w:spacing w:line="276" w:lineRule="auto"/>
              <w:jc w:val="left"/>
              <w:outlineLvl w:val="0"/>
              <w:rPr>
                <w:rFonts w:asciiTheme="minorHAnsi" w:hAnsiTheme="minorHAnsi" w:cstheme="minorHAnsi"/>
                <w:b w:val="0"/>
                <w:i w:val="0"/>
                <w:color w:val="000000"/>
                <w:highlight w:val="yellow"/>
                <w:u w:val="none"/>
              </w:rPr>
            </w:pPr>
          </w:p>
        </w:tc>
      </w:tr>
    </w:tbl>
    <w:p w14:paraId="3ECBB6CF" w14:textId="77777777" w:rsidR="00251337" w:rsidRPr="00CC780E" w:rsidRDefault="00251337" w:rsidP="00251337">
      <w:pPr>
        <w:pStyle w:val="Body"/>
        <w:tabs>
          <w:tab w:val="clear" w:pos="360"/>
        </w:tabs>
        <w:spacing w:before="60" w:after="60" w:line="276" w:lineRule="auto"/>
        <w:ind w:left="0" w:firstLine="0"/>
        <w:rPr>
          <w:rFonts w:asciiTheme="minorHAnsi" w:eastAsia="DengXian Light" w:hAnsiTheme="minorHAnsi" w:cstheme="minorHAnsi"/>
          <w:b/>
          <w:iCs/>
          <w:color w:val="000000"/>
          <w:kern w:val="0"/>
          <w:szCs w:val="24"/>
          <w:lang w:val="es-ES" w:eastAsia="en-US"/>
        </w:rPr>
      </w:pPr>
    </w:p>
    <w:p w14:paraId="2830F6BF" w14:textId="77777777" w:rsidR="00251337" w:rsidRPr="00CC780E" w:rsidRDefault="00251337" w:rsidP="00251337">
      <w:pPr>
        <w:pStyle w:val="Body"/>
        <w:tabs>
          <w:tab w:val="clear" w:pos="360"/>
        </w:tabs>
        <w:spacing w:before="60" w:after="60" w:line="276" w:lineRule="auto"/>
        <w:ind w:left="0" w:firstLine="0"/>
        <w:rPr>
          <w:rFonts w:asciiTheme="minorHAnsi" w:hAnsiTheme="minorHAnsi" w:cstheme="minorHAnsi"/>
          <w:color w:val="000000"/>
          <w:szCs w:val="24"/>
          <w:lang w:val="es-ES"/>
        </w:rPr>
      </w:pPr>
      <w:r w:rsidRPr="00CC780E">
        <w:rPr>
          <w:rFonts w:asciiTheme="minorHAnsi" w:hAnsiTheme="minorHAnsi" w:cstheme="minorHAnsi"/>
          <w:color w:val="000000"/>
          <w:szCs w:val="24"/>
          <w:lang w:val="es-ES"/>
        </w:rPr>
        <w:t xml:space="preserve">Cualquier comunicación requerida para la coordinación del presente contrato deberá ser por escrito electrónico o vía telefónica y deberá ser dirigida a las direcciones antes anotadas. </w:t>
      </w:r>
    </w:p>
    <w:p w14:paraId="387DC2C9" w14:textId="48684079" w:rsidR="00986487" w:rsidRPr="00CC780E" w:rsidRDefault="00986487" w:rsidP="00B17ED4">
      <w:pPr>
        <w:spacing w:line="240" w:lineRule="auto"/>
        <w:jc w:val="both"/>
        <w:rPr>
          <w:rFonts w:cstheme="minorHAnsi"/>
          <w:b/>
          <w:bCs/>
          <w:sz w:val="24"/>
          <w:szCs w:val="24"/>
        </w:rPr>
      </w:pPr>
      <w:r w:rsidRPr="00CC780E">
        <w:rPr>
          <w:rFonts w:cstheme="minorHAnsi"/>
          <w:sz w:val="24"/>
          <w:szCs w:val="24"/>
        </w:rPr>
        <w:t xml:space="preserve">En señal de conformidad las partes lo suscriben, en el Municipio de Medellín a los ______ días del mes de </w:t>
      </w:r>
      <w:r w:rsidRPr="00CC780E">
        <w:rPr>
          <w:rFonts w:cstheme="minorHAnsi"/>
          <w:b/>
          <w:sz w:val="24"/>
          <w:szCs w:val="24"/>
        </w:rPr>
        <w:t>__________</w:t>
      </w:r>
      <w:r w:rsidR="00AE7926">
        <w:rPr>
          <w:rFonts w:cstheme="minorHAnsi"/>
          <w:sz w:val="24"/>
          <w:szCs w:val="24"/>
        </w:rPr>
        <w:t xml:space="preserve"> </w:t>
      </w:r>
      <w:proofErr w:type="spellStart"/>
      <w:r w:rsidR="00AE7926">
        <w:rPr>
          <w:rFonts w:cstheme="minorHAnsi"/>
          <w:sz w:val="24"/>
          <w:szCs w:val="24"/>
        </w:rPr>
        <w:t>de</w:t>
      </w:r>
      <w:proofErr w:type="spellEnd"/>
      <w:r w:rsidR="00AE7926">
        <w:rPr>
          <w:rFonts w:cstheme="minorHAnsi"/>
          <w:sz w:val="24"/>
          <w:szCs w:val="24"/>
        </w:rPr>
        <w:t xml:space="preserve"> 202</w:t>
      </w:r>
      <w:r w:rsidR="00587AAF">
        <w:rPr>
          <w:rFonts w:cstheme="minorHAnsi"/>
          <w:sz w:val="24"/>
          <w:szCs w:val="24"/>
        </w:rPr>
        <w:t>5</w:t>
      </w:r>
      <w:r w:rsidRPr="00CC780E">
        <w:rPr>
          <w:rFonts w:cstheme="minorHAnsi"/>
          <w:sz w:val="24"/>
          <w:szCs w:val="24"/>
        </w:rPr>
        <w:t>.</w:t>
      </w:r>
    </w:p>
    <w:p w14:paraId="4BA65BC8" w14:textId="77777777" w:rsidR="00986487" w:rsidRPr="00CC780E" w:rsidRDefault="00986487" w:rsidP="00B17ED4">
      <w:pPr>
        <w:spacing w:line="240" w:lineRule="auto"/>
        <w:jc w:val="both"/>
        <w:rPr>
          <w:rFonts w:cstheme="minorHAnsi"/>
          <w:sz w:val="24"/>
          <w:szCs w:val="24"/>
        </w:rPr>
      </w:pPr>
    </w:p>
    <w:tbl>
      <w:tblPr>
        <w:tblStyle w:val="Tablaconcuadrcula"/>
        <w:tblW w:w="8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03"/>
        <w:gridCol w:w="4061"/>
      </w:tblGrid>
      <w:tr w:rsidR="00986487" w:rsidRPr="00CC780E" w14:paraId="1C1DD7E2" w14:textId="77777777" w:rsidTr="00CC780E">
        <w:trPr>
          <w:trHeight w:val="392"/>
        </w:trPr>
        <w:tc>
          <w:tcPr>
            <w:tcW w:w="4903" w:type="dxa"/>
          </w:tcPr>
          <w:p w14:paraId="2751A2FB" w14:textId="77777777" w:rsidR="00986487" w:rsidRDefault="00986487" w:rsidP="00B17ED4">
            <w:pPr>
              <w:shd w:val="clear" w:color="auto" w:fill="FFFFFF"/>
              <w:jc w:val="both"/>
              <w:rPr>
                <w:rFonts w:cstheme="minorHAnsi"/>
                <w:b/>
                <w:bCs/>
                <w:sz w:val="24"/>
                <w:szCs w:val="24"/>
              </w:rPr>
            </w:pPr>
            <w:r w:rsidRPr="00CC780E">
              <w:rPr>
                <w:rFonts w:cstheme="minorHAnsi"/>
                <w:b/>
                <w:bCs/>
                <w:sz w:val="24"/>
                <w:szCs w:val="24"/>
              </w:rPr>
              <w:t>CONTRATANTE</w:t>
            </w:r>
          </w:p>
          <w:p w14:paraId="7AB9909E" w14:textId="77777777" w:rsidR="00CC780E" w:rsidRDefault="00CC780E" w:rsidP="00B17ED4">
            <w:pPr>
              <w:shd w:val="clear" w:color="auto" w:fill="FFFFFF"/>
              <w:jc w:val="both"/>
              <w:rPr>
                <w:rFonts w:cstheme="minorHAnsi"/>
                <w:b/>
                <w:bCs/>
                <w:sz w:val="24"/>
                <w:szCs w:val="24"/>
              </w:rPr>
            </w:pPr>
          </w:p>
          <w:p w14:paraId="481BF26E" w14:textId="01E64A35" w:rsidR="00CC780E" w:rsidRPr="00CC780E" w:rsidRDefault="00CC780E" w:rsidP="00B17ED4">
            <w:pPr>
              <w:shd w:val="clear" w:color="auto" w:fill="FFFFFF"/>
              <w:jc w:val="both"/>
              <w:rPr>
                <w:rFonts w:cstheme="minorHAnsi"/>
                <w:b/>
                <w:bCs/>
                <w:sz w:val="24"/>
                <w:szCs w:val="24"/>
              </w:rPr>
            </w:pPr>
          </w:p>
        </w:tc>
        <w:tc>
          <w:tcPr>
            <w:tcW w:w="4061" w:type="dxa"/>
          </w:tcPr>
          <w:p w14:paraId="715B2E07" w14:textId="77777777" w:rsidR="00986487" w:rsidRPr="00CC780E" w:rsidRDefault="00986487" w:rsidP="00B17ED4">
            <w:pPr>
              <w:jc w:val="both"/>
              <w:rPr>
                <w:rFonts w:cstheme="minorHAnsi"/>
                <w:b/>
                <w:bCs/>
                <w:sz w:val="24"/>
                <w:szCs w:val="24"/>
              </w:rPr>
            </w:pPr>
            <w:r w:rsidRPr="00CC780E">
              <w:rPr>
                <w:rFonts w:cstheme="minorHAnsi"/>
                <w:b/>
                <w:bCs/>
                <w:sz w:val="24"/>
                <w:szCs w:val="24"/>
              </w:rPr>
              <w:t>CONTRATISTA</w:t>
            </w:r>
          </w:p>
          <w:p w14:paraId="73303994" w14:textId="5201C61E" w:rsidR="00952097" w:rsidRPr="00CC780E" w:rsidRDefault="00952097" w:rsidP="00B17ED4">
            <w:pPr>
              <w:jc w:val="both"/>
              <w:rPr>
                <w:rFonts w:cstheme="minorHAnsi"/>
                <w:b/>
                <w:sz w:val="24"/>
                <w:szCs w:val="24"/>
              </w:rPr>
            </w:pPr>
          </w:p>
        </w:tc>
      </w:tr>
      <w:tr w:rsidR="00986487" w:rsidRPr="00CC780E" w14:paraId="424E5C9B" w14:textId="77777777" w:rsidTr="00CC780E">
        <w:trPr>
          <w:trHeight w:val="1509"/>
        </w:trPr>
        <w:tc>
          <w:tcPr>
            <w:tcW w:w="4903" w:type="dxa"/>
          </w:tcPr>
          <w:p w14:paraId="683281A5" w14:textId="77777777" w:rsidR="00986487" w:rsidRPr="00CC780E" w:rsidRDefault="00986487" w:rsidP="00B17ED4">
            <w:pPr>
              <w:shd w:val="clear" w:color="auto" w:fill="FFFFFF"/>
              <w:jc w:val="both"/>
              <w:rPr>
                <w:rFonts w:cstheme="minorHAnsi"/>
                <w:b/>
                <w:bCs/>
                <w:sz w:val="24"/>
                <w:szCs w:val="24"/>
              </w:rPr>
            </w:pPr>
          </w:p>
          <w:p w14:paraId="645C30C2" w14:textId="5C325A74" w:rsidR="00986487" w:rsidRPr="00CC780E" w:rsidRDefault="00986487" w:rsidP="00B17ED4">
            <w:pPr>
              <w:shd w:val="clear" w:color="auto" w:fill="FFFFFF"/>
              <w:jc w:val="both"/>
              <w:rPr>
                <w:rFonts w:cstheme="minorHAnsi"/>
                <w:b/>
                <w:bCs/>
                <w:sz w:val="24"/>
                <w:szCs w:val="24"/>
              </w:rPr>
            </w:pPr>
            <w:r w:rsidRPr="00CC780E">
              <w:rPr>
                <w:rFonts w:cstheme="minorHAnsi"/>
                <w:b/>
                <w:bCs/>
                <w:sz w:val="24"/>
                <w:szCs w:val="24"/>
              </w:rPr>
              <w:t>______________________________</w:t>
            </w:r>
          </w:p>
          <w:p w14:paraId="3FC75DD1" w14:textId="77777777" w:rsidR="00986487" w:rsidRPr="00CC780E" w:rsidRDefault="00986487" w:rsidP="00B17ED4">
            <w:pPr>
              <w:shd w:val="clear" w:color="auto" w:fill="FFFFFF"/>
              <w:jc w:val="both"/>
              <w:rPr>
                <w:rFonts w:cstheme="minorHAnsi"/>
                <w:sz w:val="24"/>
                <w:szCs w:val="24"/>
              </w:rPr>
            </w:pPr>
            <w:r w:rsidRPr="00CC780E">
              <w:rPr>
                <w:rFonts w:cstheme="minorHAnsi"/>
                <w:sz w:val="24"/>
                <w:szCs w:val="24"/>
              </w:rPr>
              <w:t>XXXXXXXXXX</w:t>
            </w:r>
          </w:p>
          <w:p w14:paraId="5E66DE82" w14:textId="77777777" w:rsidR="00986487" w:rsidRPr="00CC780E" w:rsidRDefault="00986487" w:rsidP="00B17ED4">
            <w:pPr>
              <w:shd w:val="clear" w:color="auto" w:fill="FFFFFF"/>
              <w:jc w:val="both"/>
              <w:rPr>
                <w:rFonts w:cstheme="minorHAnsi"/>
                <w:spacing w:val="1"/>
                <w:sz w:val="24"/>
                <w:szCs w:val="24"/>
              </w:rPr>
            </w:pPr>
            <w:r w:rsidRPr="00CC780E">
              <w:rPr>
                <w:rFonts w:cstheme="minorHAnsi"/>
                <w:spacing w:val="1"/>
                <w:sz w:val="24"/>
                <w:szCs w:val="24"/>
              </w:rPr>
              <w:t>C.C. XXXXX</w:t>
            </w:r>
          </w:p>
          <w:p w14:paraId="2B731B49" w14:textId="77777777" w:rsidR="00986487" w:rsidRPr="00CC780E" w:rsidRDefault="00986487" w:rsidP="00B17ED4">
            <w:pPr>
              <w:jc w:val="both"/>
              <w:rPr>
                <w:rFonts w:cstheme="minorHAnsi"/>
                <w:b/>
                <w:bCs/>
                <w:sz w:val="24"/>
                <w:szCs w:val="24"/>
              </w:rPr>
            </w:pPr>
          </w:p>
        </w:tc>
        <w:tc>
          <w:tcPr>
            <w:tcW w:w="4061" w:type="dxa"/>
          </w:tcPr>
          <w:p w14:paraId="376C1735" w14:textId="77777777" w:rsidR="00986487" w:rsidRPr="00CC780E" w:rsidRDefault="00986487" w:rsidP="00B17ED4">
            <w:pPr>
              <w:shd w:val="clear" w:color="auto" w:fill="FFFFFF"/>
              <w:jc w:val="both"/>
              <w:rPr>
                <w:rFonts w:cstheme="minorHAnsi"/>
                <w:b/>
                <w:bCs/>
                <w:sz w:val="24"/>
                <w:szCs w:val="24"/>
              </w:rPr>
            </w:pPr>
          </w:p>
          <w:p w14:paraId="48C32232" w14:textId="77777777" w:rsidR="00986487" w:rsidRPr="00CC780E" w:rsidRDefault="00986487" w:rsidP="00B17ED4">
            <w:pPr>
              <w:shd w:val="clear" w:color="auto" w:fill="FFFFFF"/>
              <w:jc w:val="both"/>
              <w:rPr>
                <w:rFonts w:cstheme="minorHAnsi"/>
                <w:b/>
                <w:bCs/>
                <w:sz w:val="24"/>
                <w:szCs w:val="24"/>
              </w:rPr>
            </w:pPr>
            <w:r w:rsidRPr="00CC780E">
              <w:rPr>
                <w:rFonts w:cstheme="minorHAnsi"/>
                <w:b/>
                <w:bCs/>
                <w:sz w:val="24"/>
                <w:szCs w:val="24"/>
              </w:rPr>
              <w:t>_____________________________</w:t>
            </w:r>
          </w:p>
          <w:p w14:paraId="0103BF1F" w14:textId="4C4BD158" w:rsidR="00986487" w:rsidRPr="00CC780E" w:rsidRDefault="00952097" w:rsidP="00B17ED4">
            <w:pPr>
              <w:shd w:val="clear" w:color="auto" w:fill="FFFFFF"/>
              <w:jc w:val="both"/>
              <w:rPr>
                <w:rFonts w:cstheme="minorHAnsi"/>
                <w:bCs/>
                <w:sz w:val="24"/>
                <w:szCs w:val="24"/>
              </w:rPr>
            </w:pPr>
            <w:r w:rsidRPr="00CC780E">
              <w:rPr>
                <w:rFonts w:cstheme="minorHAnsi"/>
                <w:bCs/>
                <w:sz w:val="24"/>
                <w:szCs w:val="24"/>
              </w:rPr>
              <w:t>GOLD CARGO SAS</w:t>
            </w:r>
          </w:p>
          <w:p w14:paraId="07C7AB68" w14:textId="23099048" w:rsidR="00986487" w:rsidRPr="00CC780E" w:rsidRDefault="00952097" w:rsidP="00B17ED4">
            <w:pPr>
              <w:shd w:val="clear" w:color="auto" w:fill="FFFFFF"/>
              <w:jc w:val="both"/>
              <w:rPr>
                <w:rFonts w:cstheme="minorHAnsi"/>
                <w:bCs/>
                <w:spacing w:val="1"/>
                <w:sz w:val="24"/>
                <w:szCs w:val="24"/>
              </w:rPr>
            </w:pPr>
            <w:r w:rsidRPr="00CC780E">
              <w:rPr>
                <w:rFonts w:cstheme="minorHAnsi"/>
                <w:bCs/>
                <w:spacing w:val="1"/>
                <w:sz w:val="24"/>
                <w:szCs w:val="24"/>
              </w:rPr>
              <w:t xml:space="preserve">NIT </w:t>
            </w:r>
            <w:r w:rsidRPr="00CC780E">
              <w:rPr>
                <w:rStyle w:val="style51"/>
                <w:rFonts w:asciiTheme="minorHAnsi" w:hAnsiTheme="minorHAnsi" w:cstheme="minorHAnsi"/>
                <w:bCs/>
                <w:sz w:val="24"/>
                <w:szCs w:val="24"/>
              </w:rPr>
              <w:t>900412076-2</w:t>
            </w:r>
          </w:p>
          <w:p w14:paraId="12076F88" w14:textId="77777777" w:rsidR="00986487" w:rsidRPr="00CC780E" w:rsidRDefault="00986487" w:rsidP="00B17ED4">
            <w:pPr>
              <w:jc w:val="both"/>
              <w:rPr>
                <w:rFonts w:cstheme="minorHAnsi"/>
                <w:b/>
                <w:bCs/>
                <w:sz w:val="24"/>
                <w:szCs w:val="24"/>
              </w:rPr>
            </w:pPr>
          </w:p>
        </w:tc>
      </w:tr>
    </w:tbl>
    <w:p w14:paraId="199AA2B9" w14:textId="46BDAACD" w:rsidR="008E457C" w:rsidRPr="00CC780E" w:rsidRDefault="00BD306E" w:rsidP="00CC780E">
      <w:pPr>
        <w:spacing w:after="0" w:line="240" w:lineRule="auto"/>
        <w:jc w:val="both"/>
        <w:rPr>
          <w:rFonts w:cstheme="minorHAnsi"/>
          <w:b/>
          <w:sz w:val="24"/>
          <w:szCs w:val="24"/>
          <w:lang w:val="es-ES"/>
        </w:rPr>
      </w:pPr>
      <w:commentRangeStart w:id="3"/>
      <w:r w:rsidRPr="00BD306E">
        <w:rPr>
          <w:rFonts w:cstheme="minorHAnsi"/>
          <w:b/>
          <w:sz w:val="24"/>
          <w:szCs w:val="24"/>
          <w:highlight w:val="green"/>
          <w:lang w:val="es-ES"/>
        </w:rPr>
        <w:t>NOTA: ESTE DOCUMENTO DEBE SER AUTENTICADO</w:t>
      </w:r>
      <w:commentRangeEnd w:id="3"/>
      <w:r w:rsidR="007210AF">
        <w:rPr>
          <w:rStyle w:val="Refdecomentario"/>
        </w:rPr>
        <w:commentReference w:id="3"/>
      </w:r>
    </w:p>
    <w:sectPr w:rsidR="008E457C" w:rsidRPr="00CC780E" w:rsidSect="00B225AE">
      <w:footerReference w:type="even" r:id="rId18"/>
      <w:footerReference w:type="default" r:id="rId19"/>
      <w:pgSz w:w="12240" w:h="15840" w:code="1"/>
      <w:pgMar w:top="1417" w:right="1701" w:bottom="1276" w:left="1701" w:header="708"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Justo Diaz Pinto" w:date="2020-12-14T18:39:00Z" w:initials="JDP">
    <w:p w14:paraId="70A68D79" w14:textId="2F1AA439" w:rsidR="007210AF" w:rsidRDefault="007210AF">
      <w:pPr>
        <w:pStyle w:val="Textocomentario"/>
      </w:pPr>
      <w:r>
        <w:rPr>
          <w:rStyle w:val="Refdecomentario"/>
        </w:rPr>
        <w:annotationRef/>
      </w:r>
      <w:r>
        <w:t xml:space="preserve">Esta clausula no es necesaria colocarla, sin embargo, es importante que la tengan en cuenta y en caso tal que no deseen incluirla, la pueden sustraer. </w:t>
      </w:r>
    </w:p>
    <w:p w14:paraId="2D9464F1" w14:textId="77777777" w:rsidR="007210AF" w:rsidRDefault="007210AF">
      <w:pPr>
        <w:pStyle w:val="Textocomentario"/>
      </w:pPr>
    </w:p>
    <w:p w14:paraId="102BF0B5" w14:textId="56D9CA71" w:rsidR="007210AF" w:rsidRDefault="007210AF">
      <w:pPr>
        <w:pStyle w:val="Textocomentario"/>
      </w:pPr>
      <w:r>
        <w:t>Este tipo de cláusula se pone generalmente cuando se está manejando un tema muy delicado y de difícil trazabilidad por parte del contratista</w:t>
      </w:r>
    </w:p>
  </w:comment>
  <w:comment w:id="3" w:author="Justo Diaz Pinto" w:date="2020-12-14T18:42:00Z" w:initials="JDP">
    <w:p w14:paraId="7C3842A4" w14:textId="730CF3BD" w:rsidR="007210AF" w:rsidRDefault="007210AF">
      <w:pPr>
        <w:pStyle w:val="Textocomentario"/>
      </w:pPr>
      <w:r>
        <w:rPr>
          <w:rStyle w:val="Refdecomentario"/>
        </w:rPr>
        <w:annotationRef/>
      </w:r>
      <w:r>
        <w:t>Correcto, y en caso que por la urgencia no se pueda autenticar, este se debe firmar y colocar huella (como mínimo)</w:t>
      </w:r>
      <w:r>
        <w:br/>
      </w:r>
      <w:r>
        <w:br/>
        <w:t>En caso de firma electrónica: debe de enviarse al correo del contratante y colocar la notificación automática de “recibido” que es muy importante ahora que el derecho se está virtualizando.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2BF0B5" w15:done="0"/>
  <w15:commentEx w15:paraId="7C3842A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822FD5" w16cex:dateUtc="2020-12-14T23:39:00Z"/>
  <w16cex:commentExtensible w16cex:durableId="23823093" w16cex:dateUtc="2020-12-14T23: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2BF0B5" w16cid:durableId="23822FD5"/>
  <w16cid:commentId w16cid:paraId="7C3842A4" w16cid:durableId="2382309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23F47" w14:textId="77777777" w:rsidR="00FB5AE2" w:rsidRDefault="00FB5AE2" w:rsidP="002D7C39">
      <w:pPr>
        <w:spacing w:after="0" w:line="240" w:lineRule="auto"/>
      </w:pPr>
      <w:r>
        <w:separator/>
      </w:r>
    </w:p>
  </w:endnote>
  <w:endnote w:type="continuationSeparator" w:id="0">
    <w:p w14:paraId="229EF34C" w14:textId="77777777" w:rsidR="00FB5AE2" w:rsidRDefault="00FB5AE2" w:rsidP="002D7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Palatino">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5E7E5" w14:textId="77777777" w:rsidR="00686DC7" w:rsidRDefault="00686DC7" w:rsidP="00A97C5A">
    <w:pPr>
      <w:pStyle w:val="Piedepgina"/>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BDE2A6A" w14:textId="77777777" w:rsidR="00686DC7" w:rsidRDefault="00686DC7" w:rsidP="00A97C5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720E9" w14:textId="77777777" w:rsidR="00686DC7" w:rsidRDefault="00686DC7" w:rsidP="00AA4996">
    <w:pPr>
      <w:pStyle w:val="Piedepgina"/>
      <w:tabs>
        <w:tab w:val="clear" w:pos="8504"/>
      </w:tabs>
      <w:ind w:left="-1418" w:right="360"/>
      <w:rPr>
        <w:b/>
        <w:noProof/>
        <w:color w:val="FFFFFF" w:themeColor="background1"/>
        <w:sz w:val="24"/>
        <w:szCs w:val="24"/>
        <w:lang w:val="es-CO" w:eastAsia="es-CO"/>
      </w:rPr>
    </w:pPr>
  </w:p>
  <w:p w14:paraId="3B665799" w14:textId="7DF303EB" w:rsidR="00686DC7" w:rsidRPr="008806DF" w:rsidRDefault="00686DC7" w:rsidP="008806DF">
    <w:pPr>
      <w:pStyle w:val="Piedepgina"/>
      <w:framePr w:wrap="none" w:vAnchor="text" w:hAnchor="page" w:x="11881" w:y="771"/>
      <w:rPr>
        <w:rStyle w:val="Nmerodepgina"/>
        <w:b/>
        <w:color w:val="FFFFFF" w:themeColor="background1"/>
      </w:rPr>
    </w:pPr>
    <w:r w:rsidRPr="008806DF">
      <w:rPr>
        <w:rStyle w:val="Nmerodepgina"/>
        <w:b/>
        <w:color w:val="FFFFFF" w:themeColor="background1"/>
      </w:rPr>
      <w:fldChar w:fldCharType="begin"/>
    </w:r>
    <w:r w:rsidRPr="008806DF">
      <w:rPr>
        <w:rStyle w:val="Nmerodepgina"/>
        <w:b/>
        <w:color w:val="FFFFFF" w:themeColor="background1"/>
      </w:rPr>
      <w:instrText xml:space="preserve">PAGE  </w:instrText>
    </w:r>
    <w:r w:rsidRPr="008806DF">
      <w:rPr>
        <w:rStyle w:val="Nmerodepgina"/>
        <w:b/>
        <w:color w:val="FFFFFF" w:themeColor="background1"/>
      </w:rPr>
      <w:fldChar w:fldCharType="separate"/>
    </w:r>
    <w:r w:rsidR="00587AAF">
      <w:rPr>
        <w:rStyle w:val="Nmerodepgina"/>
        <w:b/>
        <w:noProof/>
        <w:color w:val="FFFFFF" w:themeColor="background1"/>
      </w:rPr>
      <w:t>7</w:t>
    </w:r>
    <w:r w:rsidRPr="008806DF">
      <w:rPr>
        <w:rStyle w:val="Nmerodepgina"/>
        <w:b/>
        <w:color w:val="FFFFFF" w:themeColor="background1"/>
      </w:rPr>
      <w:fldChar w:fldCharType="end"/>
    </w:r>
  </w:p>
  <w:p w14:paraId="603B50F6" w14:textId="77777777" w:rsidR="00686DC7" w:rsidRPr="008806DF" w:rsidRDefault="00686DC7" w:rsidP="008806DF">
    <w:pPr>
      <w:pStyle w:val="Piedepgina"/>
      <w:tabs>
        <w:tab w:val="clear" w:pos="8504"/>
        <w:tab w:val="left" w:pos="4252"/>
      </w:tabs>
      <w:ind w:left="-1418" w:right="360"/>
      <w:rPr>
        <w:b/>
        <w:noProof/>
        <w:color w:val="FFFFFF" w:themeColor="background1"/>
        <w:sz w:val="20"/>
        <w:szCs w:val="20"/>
        <w:lang w:val="es-CO" w:eastAsia="es-CO"/>
      </w:rPr>
    </w:pPr>
    <w:r w:rsidRPr="008806DF">
      <w:rPr>
        <w:b/>
        <w:noProof/>
        <w:color w:val="FFFFFF" w:themeColor="background1"/>
        <w:sz w:val="20"/>
        <w:szCs w:val="20"/>
        <w:lang w:val="es-CO" w:eastAsia="es-CO"/>
      </w:rPr>
      <w:t>Tel. 315-373-7375</w:t>
    </w:r>
    <w:r>
      <w:rPr>
        <w:b/>
        <w:noProof/>
        <w:color w:val="FFFFFF" w:themeColor="background1"/>
        <w:sz w:val="20"/>
        <w:szCs w:val="20"/>
        <w:lang w:val="es-CO" w:eastAsia="es-CO"/>
      </w:rPr>
      <w:t xml:space="preserve"> </w:t>
    </w:r>
    <w:r w:rsidRPr="008806DF">
      <w:rPr>
        <w:b/>
        <w:noProof/>
        <w:color w:val="FFFFFF" w:themeColor="background1"/>
        <w:sz w:val="20"/>
        <w:szCs w:val="20"/>
        <w:lang w:val="es-CO" w:eastAsia="es-CO"/>
      </w:rPr>
      <w:t xml:space="preserve"> </w:t>
    </w:r>
    <w:r w:rsidRPr="008806DF">
      <w:rPr>
        <w:b/>
        <w:noProof/>
        <w:color w:val="FFFFFF" w:themeColor="background1"/>
        <w:sz w:val="20"/>
        <w:szCs w:val="20"/>
        <w:lang w:val="es-CO" w:eastAsia="es-CO"/>
      </w:rPr>
      <w:tab/>
    </w:r>
  </w:p>
  <w:p w14:paraId="5E9DD90A" w14:textId="77777777" w:rsidR="00686DC7" w:rsidRPr="008806DF" w:rsidRDefault="00686DC7" w:rsidP="008806DF">
    <w:pPr>
      <w:pStyle w:val="Piedepgina"/>
      <w:tabs>
        <w:tab w:val="clear" w:pos="8504"/>
      </w:tabs>
      <w:ind w:left="-1418" w:right="360"/>
      <w:rPr>
        <w:b/>
        <w:noProof/>
        <w:color w:val="FFFFFF" w:themeColor="background1"/>
        <w:sz w:val="20"/>
        <w:szCs w:val="20"/>
        <w:lang w:val="es-CO" w:eastAsia="es-CO"/>
      </w:rPr>
    </w:pPr>
    <w:r w:rsidRPr="008806DF">
      <w:rPr>
        <w:b/>
        <w:noProof/>
        <w:color w:val="FFFFFF" w:themeColor="background1"/>
        <w:sz w:val="20"/>
        <w:szCs w:val="20"/>
        <w:lang w:val="es-CO" w:eastAsia="es-CO"/>
      </w:rPr>
      <w:t>Dirección: Carrera 43A # 11A-44,</w:t>
    </w:r>
    <w:r w:rsidR="0006041F">
      <w:rPr>
        <w:b/>
        <w:noProof/>
        <w:color w:val="FFFFFF" w:themeColor="background1"/>
        <w:sz w:val="20"/>
        <w:szCs w:val="20"/>
        <w:lang w:val="es-CO" w:eastAsia="es-CO"/>
      </w:rPr>
      <w:t xml:space="preserve"> oficina 316,</w:t>
    </w:r>
    <w:r w:rsidRPr="008806DF">
      <w:rPr>
        <w:b/>
        <w:noProof/>
        <w:color w:val="FFFFFF" w:themeColor="background1"/>
        <w:sz w:val="20"/>
        <w:szCs w:val="20"/>
        <w:lang w:val="es-CO" w:eastAsia="es-CO"/>
      </w:rPr>
      <w:t xml:space="preserve"> Medellín                                                                            </w:t>
    </w:r>
  </w:p>
  <w:p w14:paraId="689C2F25" w14:textId="77777777" w:rsidR="00686DC7" w:rsidRPr="008806DF" w:rsidRDefault="00686DC7" w:rsidP="008806DF">
    <w:pPr>
      <w:pStyle w:val="Piedepgina"/>
      <w:tabs>
        <w:tab w:val="clear" w:pos="8504"/>
      </w:tabs>
      <w:ind w:left="-1418" w:right="360"/>
      <w:rPr>
        <w:b/>
        <w:noProof/>
        <w:color w:val="FFFFFF" w:themeColor="background1"/>
        <w:sz w:val="20"/>
        <w:szCs w:val="20"/>
        <w:lang w:val="es-CO" w:eastAsia="es-CO"/>
      </w:rPr>
    </w:pPr>
    <w:r w:rsidRPr="008806DF">
      <w:rPr>
        <w:b/>
        <w:noProof/>
        <w:color w:val="FFFFFF" w:themeColor="background1"/>
        <w:sz w:val="20"/>
        <w:szCs w:val="20"/>
        <w:lang w:val="es-CO" w:eastAsia="es-CO"/>
      </w:rPr>
      <w:t xml:space="preserve">Correo: </w:t>
    </w:r>
    <w:hyperlink r:id="rId1" w:history="1">
      <w:r w:rsidRPr="008806DF">
        <w:rPr>
          <w:rStyle w:val="Hipervnculo"/>
          <w:b/>
          <w:noProof/>
          <w:color w:val="FFFFFF" w:themeColor="background1"/>
          <w:sz w:val="20"/>
          <w:szCs w:val="20"/>
          <w:u w:val="none"/>
          <w:lang w:val="es-CO" w:eastAsia="es-CO"/>
        </w:rPr>
        <w:t>contacto@jdplegal.com</w:t>
      </w:r>
    </w:hyperlink>
    <w:r w:rsidRPr="008806DF">
      <w:rPr>
        <w:b/>
        <w:noProof/>
        <w:color w:val="FFFFFF" w:themeColor="background1"/>
        <w:sz w:val="20"/>
        <w:szCs w:val="20"/>
        <w:lang w:val="es-CO" w:eastAsia="es-CO"/>
      </w:rPr>
      <w:t xml:space="preserve">.co /www.jdplegal.com.co </w:t>
    </w:r>
    <w:r w:rsidRPr="008806DF">
      <w:rPr>
        <w:color w:val="FFFFFF" w:themeColor="background1"/>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74111" w14:textId="77777777" w:rsidR="00FB5AE2" w:rsidRDefault="00FB5AE2" w:rsidP="002D7C39">
      <w:pPr>
        <w:spacing w:after="0" w:line="240" w:lineRule="auto"/>
      </w:pPr>
      <w:r>
        <w:separator/>
      </w:r>
    </w:p>
  </w:footnote>
  <w:footnote w:type="continuationSeparator" w:id="0">
    <w:p w14:paraId="0CFC2F3F" w14:textId="77777777" w:rsidR="00FB5AE2" w:rsidRDefault="00FB5AE2" w:rsidP="002D7C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7188"/>
    <w:multiLevelType w:val="hybridMultilevel"/>
    <w:tmpl w:val="3A74FC0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75C16CB"/>
    <w:multiLevelType w:val="hybridMultilevel"/>
    <w:tmpl w:val="3F4A7368"/>
    <w:lvl w:ilvl="0" w:tplc="040A000D">
      <w:start w:val="1"/>
      <w:numFmt w:val="bullet"/>
      <w:lvlText w:val=""/>
      <w:lvlJc w:val="left"/>
      <w:pPr>
        <w:ind w:left="-360" w:hanging="360"/>
      </w:pPr>
      <w:rPr>
        <w:rFonts w:ascii="Wingdings" w:hAnsi="Wingdings" w:hint="default"/>
      </w:rPr>
    </w:lvl>
    <w:lvl w:ilvl="1" w:tplc="040A0003" w:tentative="1">
      <w:start w:val="1"/>
      <w:numFmt w:val="bullet"/>
      <w:lvlText w:val="o"/>
      <w:lvlJc w:val="left"/>
      <w:pPr>
        <w:ind w:left="360" w:hanging="360"/>
      </w:pPr>
      <w:rPr>
        <w:rFonts w:ascii="Courier New" w:hAnsi="Courier New" w:cs="Courier New" w:hint="default"/>
      </w:rPr>
    </w:lvl>
    <w:lvl w:ilvl="2" w:tplc="040A0005" w:tentative="1">
      <w:start w:val="1"/>
      <w:numFmt w:val="bullet"/>
      <w:lvlText w:val=""/>
      <w:lvlJc w:val="left"/>
      <w:pPr>
        <w:ind w:left="1080" w:hanging="360"/>
      </w:pPr>
      <w:rPr>
        <w:rFonts w:ascii="Wingdings" w:hAnsi="Wingdings" w:hint="default"/>
      </w:rPr>
    </w:lvl>
    <w:lvl w:ilvl="3" w:tplc="040A0001" w:tentative="1">
      <w:start w:val="1"/>
      <w:numFmt w:val="bullet"/>
      <w:lvlText w:val=""/>
      <w:lvlJc w:val="left"/>
      <w:pPr>
        <w:ind w:left="1800" w:hanging="360"/>
      </w:pPr>
      <w:rPr>
        <w:rFonts w:ascii="Symbol" w:hAnsi="Symbol" w:hint="default"/>
      </w:rPr>
    </w:lvl>
    <w:lvl w:ilvl="4" w:tplc="040A0003" w:tentative="1">
      <w:start w:val="1"/>
      <w:numFmt w:val="bullet"/>
      <w:lvlText w:val="o"/>
      <w:lvlJc w:val="left"/>
      <w:pPr>
        <w:ind w:left="2520" w:hanging="360"/>
      </w:pPr>
      <w:rPr>
        <w:rFonts w:ascii="Courier New" w:hAnsi="Courier New" w:cs="Courier New" w:hint="default"/>
      </w:rPr>
    </w:lvl>
    <w:lvl w:ilvl="5" w:tplc="040A0005" w:tentative="1">
      <w:start w:val="1"/>
      <w:numFmt w:val="bullet"/>
      <w:lvlText w:val=""/>
      <w:lvlJc w:val="left"/>
      <w:pPr>
        <w:ind w:left="3240" w:hanging="360"/>
      </w:pPr>
      <w:rPr>
        <w:rFonts w:ascii="Wingdings" w:hAnsi="Wingdings" w:hint="default"/>
      </w:rPr>
    </w:lvl>
    <w:lvl w:ilvl="6" w:tplc="040A0001" w:tentative="1">
      <w:start w:val="1"/>
      <w:numFmt w:val="bullet"/>
      <w:lvlText w:val=""/>
      <w:lvlJc w:val="left"/>
      <w:pPr>
        <w:ind w:left="3960" w:hanging="360"/>
      </w:pPr>
      <w:rPr>
        <w:rFonts w:ascii="Symbol" w:hAnsi="Symbol" w:hint="default"/>
      </w:rPr>
    </w:lvl>
    <w:lvl w:ilvl="7" w:tplc="040A0003" w:tentative="1">
      <w:start w:val="1"/>
      <w:numFmt w:val="bullet"/>
      <w:lvlText w:val="o"/>
      <w:lvlJc w:val="left"/>
      <w:pPr>
        <w:ind w:left="4680" w:hanging="360"/>
      </w:pPr>
      <w:rPr>
        <w:rFonts w:ascii="Courier New" w:hAnsi="Courier New" w:cs="Courier New" w:hint="default"/>
      </w:rPr>
    </w:lvl>
    <w:lvl w:ilvl="8" w:tplc="040A0005" w:tentative="1">
      <w:start w:val="1"/>
      <w:numFmt w:val="bullet"/>
      <w:lvlText w:val=""/>
      <w:lvlJc w:val="left"/>
      <w:pPr>
        <w:ind w:left="5400" w:hanging="360"/>
      </w:pPr>
      <w:rPr>
        <w:rFonts w:ascii="Wingdings" w:hAnsi="Wingdings" w:hint="default"/>
      </w:rPr>
    </w:lvl>
  </w:abstractNum>
  <w:abstractNum w:abstractNumId="2" w15:restartNumberingAfterBreak="0">
    <w:nsid w:val="082A7389"/>
    <w:multiLevelType w:val="hybridMultilevel"/>
    <w:tmpl w:val="00B69AB2"/>
    <w:lvl w:ilvl="0" w:tplc="0B4EFAC6">
      <w:start w:val="1"/>
      <w:numFmt w:val="decimal"/>
      <w:lvlText w:val="%1."/>
      <w:lvlJc w:val="left"/>
      <w:pPr>
        <w:ind w:left="1440" w:hanging="360"/>
      </w:pPr>
      <w:rPr>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 w15:restartNumberingAfterBreak="0">
    <w:nsid w:val="0A2A0F54"/>
    <w:multiLevelType w:val="hybridMultilevel"/>
    <w:tmpl w:val="7CC659C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CAE22B8"/>
    <w:multiLevelType w:val="hybridMultilevel"/>
    <w:tmpl w:val="C228F844"/>
    <w:lvl w:ilvl="0" w:tplc="E050EC6A">
      <w:start w:val="1"/>
      <w:numFmt w:val="decimal"/>
      <w:lvlText w:val="%1."/>
      <w:lvlJc w:val="left"/>
      <w:pPr>
        <w:ind w:left="705" w:hanging="705"/>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11B90B85"/>
    <w:multiLevelType w:val="hybridMultilevel"/>
    <w:tmpl w:val="6B74D47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25173F9"/>
    <w:multiLevelType w:val="hybridMultilevel"/>
    <w:tmpl w:val="4C165B3C"/>
    <w:lvl w:ilvl="0" w:tplc="73285C84">
      <w:start w:val="1"/>
      <w:numFmt w:val="decimal"/>
      <w:lvlText w:val="%1."/>
      <w:lvlJc w:val="left"/>
      <w:pPr>
        <w:ind w:left="765" w:hanging="405"/>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4E7107A"/>
    <w:multiLevelType w:val="multilevel"/>
    <w:tmpl w:val="21BC9D46"/>
    <w:lvl w:ilvl="0">
      <w:start w:val="1"/>
      <w:numFmt w:val="lowerLetter"/>
      <w:lvlText w:val="%1)"/>
      <w:lvlJc w:val="left"/>
      <w:pPr>
        <w:ind w:left="720" w:hanging="360"/>
      </w:pPr>
      <w:rPr>
        <w:rFonts w:hint="default"/>
        <w:b/>
        <w:bCs/>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1675C7"/>
    <w:multiLevelType w:val="hybridMultilevel"/>
    <w:tmpl w:val="C958EA5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DCB3DEF"/>
    <w:multiLevelType w:val="hybridMultilevel"/>
    <w:tmpl w:val="C448B35E"/>
    <w:lvl w:ilvl="0" w:tplc="2F6A3DD2">
      <w:start w:val="1"/>
      <w:numFmt w:val="bullet"/>
      <w:lvlText w:val=""/>
      <w:lvlJc w:val="left"/>
      <w:pPr>
        <w:ind w:left="720" w:hanging="360"/>
      </w:pPr>
      <w:rPr>
        <w:rFonts w:ascii="Wingdings" w:hAnsi="Wingdings" w:hint="default"/>
        <w:color w:val="000000" w:themeColor="text1"/>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1CE0FD7"/>
    <w:multiLevelType w:val="hybridMultilevel"/>
    <w:tmpl w:val="CC405DAE"/>
    <w:lvl w:ilvl="0" w:tplc="240A0017">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1" w15:restartNumberingAfterBreak="0">
    <w:nsid w:val="24E3591C"/>
    <w:multiLevelType w:val="hybridMultilevel"/>
    <w:tmpl w:val="F626A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9B52ED"/>
    <w:multiLevelType w:val="hybridMultilevel"/>
    <w:tmpl w:val="EC24AA78"/>
    <w:lvl w:ilvl="0" w:tplc="1F70619A">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CC84065"/>
    <w:multiLevelType w:val="hybridMultilevel"/>
    <w:tmpl w:val="7D140604"/>
    <w:lvl w:ilvl="0" w:tplc="1E54E6B0">
      <w:start w:val="1"/>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E637DE"/>
    <w:multiLevelType w:val="hybridMultilevel"/>
    <w:tmpl w:val="F6D4C1A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04174E7"/>
    <w:multiLevelType w:val="hybridMultilevel"/>
    <w:tmpl w:val="E20CA48C"/>
    <w:lvl w:ilvl="0" w:tplc="0C0A000F">
      <w:start w:val="1"/>
      <w:numFmt w:val="decimal"/>
      <w:lvlText w:val="%1."/>
      <w:lvlJc w:val="left"/>
      <w:pPr>
        <w:tabs>
          <w:tab w:val="num" w:pos="720"/>
        </w:tabs>
        <w:ind w:left="720" w:hanging="360"/>
      </w:pPr>
      <w:rPr>
        <w:rFonts w:hint="default"/>
      </w:rPr>
    </w:lvl>
    <w:lvl w:ilvl="1" w:tplc="2EE44652">
      <w:start w:val="1"/>
      <w:numFmt w:val="upperLetter"/>
      <w:lvlText w:val="%2."/>
      <w:lvlJc w:val="left"/>
      <w:pPr>
        <w:ind w:left="720" w:hanging="360"/>
      </w:pPr>
      <w:rPr>
        <w:rFonts w:asciiTheme="minorHAnsi" w:eastAsiaTheme="minorHAnsi" w:hAnsiTheme="minorHAnsi" w:cstheme="minorHAnsi"/>
        <w:b/>
      </w:rPr>
    </w:lvl>
    <w:lvl w:ilvl="2" w:tplc="C23642CE">
      <w:start w:val="1"/>
      <w:numFmt w:val="upperLetter"/>
      <w:lvlText w:val="%3)"/>
      <w:lvlJc w:val="left"/>
      <w:pPr>
        <w:tabs>
          <w:tab w:val="num" w:pos="2340"/>
        </w:tabs>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33113E14"/>
    <w:multiLevelType w:val="hybridMultilevel"/>
    <w:tmpl w:val="D380613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79C18FF"/>
    <w:multiLevelType w:val="hybridMultilevel"/>
    <w:tmpl w:val="E0B2A6B6"/>
    <w:lvl w:ilvl="0" w:tplc="D0864A02">
      <w:start w:val="1"/>
      <w:numFmt w:val="lowerLetter"/>
      <w:lvlText w:val="%1)"/>
      <w:lvlJc w:val="left"/>
      <w:pPr>
        <w:ind w:left="720" w:hanging="360"/>
      </w:pPr>
      <w:rPr>
        <w:b/>
      </w:rPr>
    </w:lvl>
    <w:lvl w:ilvl="1" w:tplc="08D2D850">
      <w:start w:val="1"/>
      <w:numFmt w:val="lowerLetter"/>
      <w:lvlText w:val="%2."/>
      <w:lvlJc w:val="left"/>
      <w:pPr>
        <w:ind w:left="1440" w:hanging="360"/>
      </w:pPr>
      <w:rPr>
        <w:b/>
        <w:bCs/>
      </w:r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15:restartNumberingAfterBreak="0">
    <w:nsid w:val="38746C68"/>
    <w:multiLevelType w:val="multilevel"/>
    <w:tmpl w:val="389AD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933F8F"/>
    <w:multiLevelType w:val="hybridMultilevel"/>
    <w:tmpl w:val="4ED84734"/>
    <w:lvl w:ilvl="0" w:tplc="FF82A6F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EAB7A03"/>
    <w:multiLevelType w:val="hybridMultilevel"/>
    <w:tmpl w:val="766A5B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0007F04"/>
    <w:multiLevelType w:val="hybridMultilevel"/>
    <w:tmpl w:val="E2127618"/>
    <w:lvl w:ilvl="0" w:tplc="F35E0D76">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0B34BB8"/>
    <w:multiLevelType w:val="hybridMultilevel"/>
    <w:tmpl w:val="78D64CFE"/>
    <w:lvl w:ilvl="0" w:tplc="2EBE8652">
      <w:start w:val="2"/>
      <w:numFmt w:val="bullet"/>
      <w:lvlText w:val="-"/>
      <w:lvlJc w:val="left"/>
      <w:pPr>
        <w:ind w:left="720" w:hanging="360"/>
      </w:pPr>
      <w:rPr>
        <w:rFonts w:ascii="Book Antiqua" w:eastAsia="Times New Roman" w:hAnsi="Book Antiqua"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45C39AE"/>
    <w:multiLevelType w:val="hybridMultilevel"/>
    <w:tmpl w:val="FA2E5E12"/>
    <w:lvl w:ilvl="0" w:tplc="2CD42896">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5C565B4"/>
    <w:multiLevelType w:val="hybridMultilevel"/>
    <w:tmpl w:val="EFB8FF82"/>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5" w15:restartNumberingAfterBreak="0">
    <w:nsid w:val="494936EE"/>
    <w:multiLevelType w:val="hybridMultilevel"/>
    <w:tmpl w:val="0324EAAC"/>
    <w:lvl w:ilvl="0" w:tplc="89728158">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CFA5E45"/>
    <w:multiLevelType w:val="hybridMultilevel"/>
    <w:tmpl w:val="4F5629BC"/>
    <w:lvl w:ilvl="0" w:tplc="8E908D98">
      <w:start w:val="1"/>
      <w:numFmt w:val="lowerLetter"/>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7" w15:restartNumberingAfterBreak="0">
    <w:nsid w:val="4D9815BE"/>
    <w:multiLevelType w:val="hybridMultilevel"/>
    <w:tmpl w:val="915AB0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0D66674"/>
    <w:multiLevelType w:val="multilevel"/>
    <w:tmpl w:val="2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9" w15:restartNumberingAfterBreak="0">
    <w:nsid w:val="515B5BE3"/>
    <w:multiLevelType w:val="hybridMultilevel"/>
    <w:tmpl w:val="BC605552"/>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0" w15:restartNumberingAfterBreak="0">
    <w:nsid w:val="56D31DED"/>
    <w:multiLevelType w:val="hybridMultilevel"/>
    <w:tmpl w:val="E3D022C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5DE560BE"/>
    <w:multiLevelType w:val="hybridMultilevel"/>
    <w:tmpl w:val="D62AB8C2"/>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D25812"/>
    <w:multiLevelType w:val="hybridMultilevel"/>
    <w:tmpl w:val="4F92E68C"/>
    <w:lvl w:ilvl="0" w:tplc="1A0465A6">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3" w15:restartNumberingAfterBreak="0">
    <w:nsid w:val="63BA34CE"/>
    <w:multiLevelType w:val="hybridMultilevel"/>
    <w:tmpl w:val="D8942D1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44C7494"/>
    <w:multiLevelType w:val="hybridMultilevel"/>
    <w:tmpl w:val="250CC65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6EC46B1"/>
    <w:multiLevelType w:val="hybridMultilevel"/>
    <w:tmpl w:val="C436CEB6"/>
    <w:lvl w:ilvl="0" w:tplc="F35E0D76">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67347E3F"/>
    <w:multiLevelType w:val="hybridMultilevel"/>
    <w:tmpl w:val="4BBCC9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689E3751"/>
    <w:multiLevelType w:val="hybridMultilevel"/>
    <w:tmpl w:val="65D8A772"/>
    <w:lvl w:ilvl="0" w:tplc="71A2AC64">
      <w:start w:val="1"/>
      <w:numFmt w:val="decimal"/>
      <w:lvlText w:val="%1."/>
      <w:lvlJc w:val="left"/>
      <w:pPr>
        <w:ind w:left="720" w:hanging="360"/>
      </w:pPr>
      <w:rPr>
        <w:lang w:val="es-C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69647EC2"/>
    <w:multiLevelType w:val="hybridMultilevel"/>
    <w:tmpl w:val="7F429B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2C539ED"/>
    <w:multiLevelType w:val="hybridMultilevel"/>
    <w:tmpl w:val="D2FCBCCE"/>
    <w:lvl w:ilvl="0" w:tplc="83DE71A2">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3ED125C"/>
    <w:multiLevelType w:val="multilevel"/>
    <w:tmpl w:val="2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1" w15:restartNumberingAfterBreak="0">
    <w:nsid w:val="73FD72B5"/>
    <w:multiLevelType w:val="hybridMultilevel"/>
    <w:tmpl w:val="D1FADD82"/>
    <w:lvl w:ilvl="0" w:tplc="58B6A666">
      <w:start w:val="1"/>
      <w:numFmt w:val="decimal"/>
      <w:lvlText w:val="%1."/>
      <w:lvlJc w:val="left"/>
      <w:pPr>
        <w:ind w:left="720" w:hanging="360"/>
      </w:pPr>
      <w:rPr>
        <w:rFonts w:asciiTheme="minorHAnsi" w:eastAsiaTheme="minorHAnsi" w:hAnsiTheme="minorHAnsi" w:cstheme="minorHAnsi"/>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744018B2"/>
    <w:multiLevelType w:val="hybridMultilevel"/>
    <w:tmpl w:val="2730B7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65608A7"/>
    <w:multiLevelType w:val="hybridMultilevel"/>
    <w:tmpl w:val="4704EB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76BE3061"/>
    <w:multiLevelType w:val="hybridMultilevel"/>
    <w:tmpl w:val="3A4E444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77193CA5"/>
    <w:multiLevelType w:val="hybridMultilevel"/>
    <w:tmpl w:val="255A3ADA"/>
    <w:lvl w:ilvl="0" w:tplc="7AE2B91C">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787615FA"/>
    <w:multiLevelType w:val="hybridMultilevel"/>
    <w:tmpl w:val="A7B663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7A6411CE"/>
    <w:multiLevelType w:val="hybridMultilevel"/>
    <w:tmpl w:val="E2127618"/>
    <w:lvl w:ilvl="0" w:tplc="F35E0D76">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15:restartNumberingAfterBreak="0">
    <w:nsid w:val="7BB10D75"/>
    <w:multiLevelType w:val="hybridMultilevel"/>
    <w:tmpl w:val="E990DF34"/>
    <w:lvl w:ilvl="0" w:tplc="7D20AD8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9" w15:restartNumberingAfterBreak="0">
    <w:nsid w:val="7C120470"/>
    <w:multiLevelType w:val="hybridMultilevel"/>
    <w:tmpl w:val="B6AA24DC"/>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num w:numId="1" w16cid:durableId="1734768234">
    <w:abstractNumId w:val="18"/>
  </w:num>
  <w:num w:numId="2" w16cid:durableId="1176116595">
    <w:abstractNumId w:val="12"/>
  </w:num>
  <w:num w:numId="3" w16cid:durableId="975530088">
    <w:abstractNumId w:val="46"/>
  </w:num>
  <w:num w:numId="4" w16cid:durableId="1972973160">
    <w:abstractNumId w:val="22"/>
  </w:num>
  <w:num w:numId="5" w16cid:durableId="583878748">
    <w:abstractNumId w:val="28"/>
  </w:num>
  <w:num w:numId="6" w16cid:durableId="1396202770">
    <w:abstractNumId w:val="40"/>
  </w:num>
  <w:num w:numId="7" w16cid:durableId="2013802537">
    <w:abstractNumId w:val="24"/>
  </w:num>
  <w:num w:numId="8" w16cid:durableId="69352030">
    <w:abstractNumId w:val="2"/>
  </w:num>
  <w:num w:numId="9" w16cid:durableId="65567013">
    <w:abstractNumId w:val="14"/>
  </w:num>
  <w:num w:numId="10" w16cid:durableId="2041975961">
    <w:abstractNumId w:val="43"/>
  </w:num>
  <w:num w:numId="11" w16cid:durableId="1046682406">
    <w:abstractNumId w:val="42"/>
  </w:num>
  <w:num w:numId="12" w16cid:durableId="1860699131">
    <w:abstractNumId w:val="38"/>
  </w:num>
  <w:num w:numId="13" w16cid:durableId="2031763037">
    <w:abstractNumId w:val="27"/>
  </w:num>
  <w:num w:numId="14" w16cid:durableId="1750033443">
    <w:abstractNumId w:val="1"/>
  </w:num>
  <w:num w:numId="15" w16cid:durableId="458571093">
    <w:abstractNumId w:val="29"/>
  </w:num>
  <w:num w:numId="16" w16cid:durableId="450587117">
    <w:abstractNumId w:val="23"/>
  </w:num>
  <w:num w:numId="17" w16cid:durableId="468862904">
    <w:abstractNumId w:val="6"/>
  </w:num>
  <w:num w:numId="18" w16cid:durableId="461508896">
    <w:abstractNumId w:val="48"/>
  </w:num>
  <w:num w:numId="19" w16cid:durableId="1497115862">
    <w:abstractNumId w:val="37"/>
  </w:num>
  <w:num w:numId="20" w16cid:durableId="1478262612">
    <w:abstractNumId w:val="49"/>
  </w:num>
  <w:num w:numId="21" w16cid:durableId="1196046328">
    <w:abstractNumId w:val="9"/>
  </w:num>
  <w:num w:numId="22" w16cid:durableId="239951822">
    <w:abstractNumId w:val="8"/>
  </w:num>
  <w:num w:numId="23" w16cid:durableId="1866291423">
    <w:abstractNumId w:val="35"/>
  </w:num>
  <w:num w:numId="24" w16cid:durableId="193033683">
    <w:abstractNumId w:val="10"/>
  </w:num>
  <w:num w:numId="25" w16cid:durableId="2121944990">
    <w:abstractNumId w:val="21"/>
  </w:num>
  <w:num w:numId="26" w16cid:durableId="1948539851">
    <w:abstractNumId w:val="47"/>
  </w:num>
  <w:num w:numId="27" w16cid:durableId="1386291004">
    <w:abstractNumId w:val="25"/>
  </w:num>
  <w:num w:numId="28" w16cid:durableId="314069243">
    <w:abstractNumId w:val="45"/>
  </w:num>
  <w:num w:numId="29" w16cid:durableId="912466570">
    <w:abstractNumId w:val="39"/>
  </w:num>
  <w:num w:numId="30" w16cid:durableId="887953758">
    <w:abstractNumId w:val="5"/>
  </w:num>
  <w:num w:numId="31" w16cid:durableId="1301418370">
    <w:abstractNumId w:val="36"/>
  </w:num>
  <w:num w:numId="32" w16cid:durableId="1437747815">
    <w:abstractNumId w:val="34"/>
  </w:num>
  <w:num w:numId="33" w16cid:durableId="171576518">
    <w:abstractNumId w:val="0"/>
  </w:num>
  <w:num w:numId="34" w16cid:durableId="1367678821">
    <w:abstractNumId w:val="16"/>
  </w:num>
  <w:num w:numId="35" w16cid:durableId="232156430">
    <w:abstractNumId w:val="30"/>
  </w:num>
  <w:num w:numId="36" w16cid:durableId="2019773288">
    <w:abstractNumId w:val="33"/>
  </w:num>
  <w:num w:numId="37" w16cid:durableId="1566645956">
    <w:abstractNumId w:val="44"/>
  </w:num>
  <w:num w:numId="38" w16cid:durableId="1295213785">
    <w:abstractNumId w:val="3"/>
  </w:num>
  <w:num w:numId="39" w16cid:durableId="1160540197">
    <w:abstractNumId w:val="32"/>
  </w:num>
  <w:num w:numId="40" w16cid:durableId="270599981">
    <w:abstractNumId w:val="4"/>
  </w:num>
  <w:num w:numId="41" w16cid:durableId="334311798">
    <w:abstractNumId w:val="19"/>
  </w:num>
  <w:num w:numId="42" w16cid:durableId="724525234">
    <w:abstractNumId w:val="26"/>
  </w:num>
  <w:num w:numId="43" w16cid:durableId="1120954369">
    <w:abstractNumId w:val="15"/>
  </w:num>
  <w:num w:numId="44" w16cid:durableId="2012755704">
    <w:abstractNumId w:val="41"/>
  </w:num>
  <w:num w:numId="45" w16cid:durableId="631208659">
    <w:abstractNumId w:val="11"/>
  </w:num>
  <w:num w:numId="46" w16cid:durableId="1841583249">
    <w:abstractNumId w:val="13"/>
  </w:num>
  <w:num w:numId="47" w16cid:durableId="1808626690">
    <w:abstractNumId w:val="20"/>
  </w:num>
  <w:num w:numId="48" w16cid:durableId="347482993">
    <w:abstractNumId w:val="17"/>
  </w:num>
  <w:num w:numId="49" w16cid:durableId="511603567">
    <w:abstractNumId w:val="7"/>
  </w:num>
  <w:num w:numId="50" w16cid:durableId="484785387">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sto Diaz Pinto">
    <w15:presenceInfo w15:providerId="Windows Live" w15:userId="4671f9b76140247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097"/>
    <w:rsid w:val="000001A2"/>
    <w:rsid w:val="00000990"/>
    <w:rsid w:val="00004F5D"/>
    <w:rsid w:val="0000520C"/>
    <w:rsid w:val="00033EFE"/>
    <w:rsid w:val="00040A5B"/>
    <w:rsid w:val="00042C57"/>
    <w:rsid w:val="000470F4"/>
    <w:rsid w:val="00047652"/>
    <w:rsid w:val="0006041F"/>
    <w:rsid w:val="0006160C"/>
    <w:rsid w:val="00061E5F"/>
    <w:rsid w:val="0006258D"/>
    <w:rsid w:val="00067932"/>
    <w:rsid w:val="000713C0"/>
    <w:rsid w:val="00080884"/>
    <w:rsid w:val="00082C71"/>
    <w:rsid w:val="00086257"/>
    <w:rsid w:val="00093B5E"/>
    <w:rsid w:val="000A33DE"/>
    <w:rsid w:val="000A461A"/>
    <w:rsid w:val="000A49E9"/>
    <w:rsid w:val="000B2961"/>
    <w:rsid w:val="000C7F4E"/>
    <w:rsid w:val="000D0291"/>
    <w:rsid w:val="000D1950"/>
    <w:rsid w:val="000D4344"/>
    <w:rsid w:val="000F0565"/>
    <w:rsid w:val="000F0619"/>
    <w:rsid w:val="000F1EAD"/>
    <w:rsid w:val="000F3E62"/>
    <w:rsid w:val="000F4D82"/>
    <w:rsid w:val="000F6D73"/>
    <w:rsid w:val="00110F57"/>
    <w:rsid w:val="00111D75"/>
    <w:rsid w:val="001122C4"/>
    <w:rsid w:val="00116AF5"/>
    <w:rsid w:val="0012038F"/>
    <w:rsid w:val="00120F63"/>
    <w:rsid w:val="00123E5E"/>
    <w:rsid w:val="0014033E"/>
    <w:rsid w:val="00143BCE"/>
    <w:rsid w:val="00143C37"/>
    <w:rsid w:val="00155A45"/>
    <w:rsid w:val="00164AAE"/>
    <w:rsid w:val="0017449D"/>
    <w:rsid w:val="0018053F"/>
    <w:rsid w:val="001806F9"/>
    <w:rsid w:val="00182B6C"/>
    <w:rsid w:val="00194416"/>
    <w:rsid w:val="0019776F"/>
    <w:rsid w:val="001A22BC"/>
    <w:rsid w:val="001A64DD"/>
    <w:rsid w:val="001B54DD"/>
    <w:rsid w:val="001D0769"/>
    <w:rsid w:val="001D3935"/>
    <w:rsid w:val="001D4E18"/>
    <w:rsid w:val="001D613D"/>
    <w:rsid w:val="001E0121"/>
    <w:rsid w:val="001E0E09"/>
    <w:rsid w:val="001E7F34"/>
    <w:rsid w:val="001F463D"/>
    <w:rsid w:val="001F7B14"/>
    <w:rsid w:val="00203202"/>
    <w:rsid w:val="002067FB"/>
    <w:rsid w:val="00206C19"/>
    <w:rsid w:val="002367C5"/>
    <w:rsid w:val="002432CA"/>
    <w:rsid w:val="002462D4"/>
    <w:rsid w:val="00246D83"/>
    <w:rsid w:val="00251337"/>
    <w:rsid w:val="0025532B"/>
    <w:rsid w:val="00261937"/>
    <w:rsid w:val="00262B4F"/>
    <w:rsid w:val="00281138"/>
    <w:rsid w:val="00281ED2"/>
    <w:rsid w:val="00284C43"/>
    <w:rsid w:val="00291901"/>
    <w:rsid w:val="002937BC"/>
    <w:rsid w:val="00296E50"/>
    <w:rsid w:val="002A0944"/>
    <w:rsid w:val="002A4C34"/>
    <w:rsid w:val="002A763F"/>
    <w:rsid w:val="002B7B05"/>
    <w:rsid w:val="002D7C39"/>
    <w:rsid w:val="002D7CBC"/>
    <w:rsid w:val="002E6356"/>
    <w:rsid w:val="002E72DA"/>
    <w:rsid w:val="0030093E"/>
    <w:rsid w:val="00303CE8"/>
    <w:rsid w:val="003078DF"/>
    <w:rsid w:val="00313FAB"/>
    <w:rsid w:val="003169A8"/>
    <w:rsid w:val="00317050"/>
    <w:rsid w:val="00326746"/>
    <w:rsid w:val="003273EE"/>
    <w:rsid w:val="0033155A"/>
    <w:rsid w:val="00331599"/>
    <w:rsid w:val="003358DE"/>
    <w:rsid w:val="003507A4"/>
    <w:rsid w:val="00370557"/>
    <w:rsid w:val="00370670"/>
    <w:rsid w:val="00386F6A"/>
    <w:rsid w:val="00390C3D"/>
    <w:rsid w:val="003955C4"/>
    <w:rsid w:val="003A47F2"/>
    <w:rsid w:val="003A75F8"/>
    <w:rsid w:val="003B339C"/>
    <w:rsid w:val="003C3CA8"/>
    <w:rsid w:val="003C4BFD"/>
    <w:rsid w:val="003C701F"/>
    <w:rsid w:val="003D7F95"/>
    <w:rsid w:val="003E0C67"/>
    <w:rsid w:val="003F59B5"/>
    <w:rsid w:val="00403A84"/>
    <w:rsid w:val="004043EB"/>
    <w:rsid w:val="00404A93"/>
    <w:rsid w:val="00410634"/>
    <w:rsid w:val="00414954"/>
    <w:rsid w:val="00416F7D"/>
    <w:rsid w:val="0042205B"/>
    <w:rsid w:val="00437AC6"/>
    <w:rsid w:val="00443E00"/>
    <w:rsid w:val="00445E89"/>
    <w:rsid w:val="00451FA8"/>
    <w:rsid w:val="004575B1"/>
    <w:rsid w:val="00472C03"/>
    <w:rsid w:val="00477D5A"/>
    <w:rsid w:val="00487B7F"/>
    <w:rsid w:val="00490E3C"/>
    <w:rsid w:val="004940E5"/>
    <w:rsid w:val="00495183"/>
    <w:rsid w:val="004A5FCA"/>
    <w:rsid w:val="004B1EED"/>
    <w:rsid w:val="004B4F11"/>
    <w:rsid w:val="004C4055"/>
    <w:rsid w:val="004D2BF4"/>
    <w:rsid w:val="004D3B7E"/>
    <w:rsid w:val="004D60A7"/>
    <w:rsid w:val="004E6821"/>
    <w:rsid w:val="00502DD8"/>
    <w:rsid w:val="005110CB"/>
    <w:rsid w:val="00515059"/>
    <w:rsid w:val="00520DDE"/>
    <w:rsid w:val="00523344"/>
    <w:rsid w:val="00527186"/>
    <w:rsid w:val="005460E3"/>
    <w:rsid w:val="00546D65"/>
    <w:rsid w:val="00550175"/>
    <w:rsid w:val="00552787"/>
    <w:rsid w:val="00556771"/>
    <w:rsid w:val="00587AAF"/>
    <w:rsid w:val="00593524"/>
    <w:rsid w:val="005A0362"/>
    <w:rsid w:val="005A11C0"/>
    <w:rsid w:val="005A3674"/>
    <w:rsid w:val="005A3C7D"/>
    <w:rsid w:val="005B0C00"/>
    <w:rsid w:val="005B1750"/>
    <w:rsid w:val="005B5B34"/>
    <w:rsid w:val="005B5EA5"/>
    <w:rsid w:val="005B6382"/>
    <w:rsid w:val="005D25F6"/>
    <w:rsid w:val="005D37A8"/>
    <w:rsid w:val="005E0D30"/>
    <w:rsid w:val="005E2AD0"/>
    <w:rsid w:val="005E5BD6"/>
    <w:rsid w:val="005E6535"/>
    <w:rsid w:val="005F08D1"/>
    <w:rsid w:val="005F1CBC"/>
    <w:rsid w:val="00604F93"/>
    <w:rsid w:val="00611D9C"/>
    <w:rsid w:val="00611E52"/>
    <w:rsid w:val="00613B77"/>
    <w:rsid w:val="00614824"/>
    <w:rsid w:val="00614A6B"/>
    <w:rsid w:val="0061678A"/>
    <w:rsid w:val="00620F60"/>
    <w:rsid w:val="006217D6"/>
    <w:rsid w:val="00627E2B"/>
    <w:rsid w:val="00633D60"/>
    <w:rsid w:val="00635334"/>
    <w:rsid w:val="00636C75"/>
    <w:rsid w:val="006518D2"/>
    <w:rsid w:val="00653657"/>
    <w:rsid w:val="00653974"/>
    <w:rsid w:val="00662783"/>
    <w:rsid w:val="006846DC"/>
    <w:rsid w:val="006859C0"/>
    <w:rsid w:val="00686DC7"/>
    <w:rsid w:val="006A486E"/>
    <w:rsid w:val="006B14BB"/>
    <w:rsid w:val="006B1981"/>
    <w:rsid w:val="006B51C4"/>
    <w:rsid w:val="006C56A7"/>
    <w:rsid w:val="006C7BE4"/>
    <w:rsid w:val="006E0D1E"/>
    <w:rsid w:val="006E2BB4"/>
    <w:rsid w:val="006E6705"/>
    <w:rsid w:val="006E6D17"/>
    <w:rsid w:val="00705E8B"/>
    <w:rsid w:val="00714335"/>
    <w:rsid w:val="007165E6"/>
    <w:rsid w:val="007210AF"/>
    <w:rsid w:val="00721729"/>
    <w:rsid w:val="00722D5E"/>
    <w:rsid w:val="00731692"/>
    <w:rsid w:val="00733AC0"/>
    <w:rsid w:val="00742A59"/>
    <w:rsid w:val="00751CC5"/>
    <w:rsid w:val="007536D4"/>
    <w:rsid w:val="00753725"/>
    <w:rsid w:val="00770BD9"/>
    <w:rsid w:val="00795326"/>
    <w:rsid w:val="007A3875"/>
    <w:rsid w:val="007A65FE"/>
    <w:rsid w:val="007B1EDE"/>
    <w:rsid w:val="007B6D49"/>
    <w:rsid w:val="007C6B7E"/>
    <w:rsid w:val="007C74A4"/>
    <w:rsid w:val="007E217B"/>
    <w:rsid w:val="007F0368"/>
    <w:rsid w:val="007F71BD"/>
    <w:rsid w:val="00804583"/>
    <w:rsid w:val="00805C4B"/>
    <w:rsid w:val="00806649"/>
    <w:rsid w:val="00810ED5"/>
    <w:rsid w:val="008116BB"/>
    <w:rsid w:val="008117CC"/>
    <w:rsid w:val="00811E9B"/>
    <w:rsid w:val="0081404D"/>
    <w:rsid w:val="0081632C"/>
    <w:rsid w:val="00821838"/>
    <w:rsid w:val="008252BA"/>
    <w:rsid w:val="00830B1E"/>
    <w:rsid w:val="0083301C"/>
    <w:rsid w:val="00836117"/>
    <w:rsid w:val="008548C0"/>
    <w:rsid w:val="00855453"/>
    <w:rsid w:val="00860740"/>
    <w:rsid w:val="00866BAD"/>
    <w:rsid w:val="0087168D"/>
    <w:rsid w:val="00871766"/>
    <w:rsid w:val="008766B9"/>
    <w:rsid w:val="008806DF"/>
    <w:rsid w:val="00881D07"/>
    <w:rsid w:val="00891BAB"/>
    <w:rsid w:val="00895084"/>
    <w:rsid w:val="008968ED"/>
    <w:rsid w:val="008A1046"/>
    <w:rsid w:val="008A13B8"/>
    <w:rsid w:val="008A3D4A"/>
    <w:rsid w:val="008B2FCB"/>
    <w:rsid w:val="008B6329"/>
    <w:rsid w:val="008C0C1C"/>
    <w:rsid w:val="008C186E"/>
    <w:rsid w:val="008C1D64"/>
    <w:rsid w:val="008D3F6E"/>
    <w:rsid w:val="008D5A49"/>
    <w:rsid w:val="008E457C"/>
    <w:rsid w:val="00907BBE"/>
    <w:rsid w:val="0091130E"/>
    <w:rsid w:val="0091462A"/>
    <w:rsid w:val="0092464B"/>
    <w:rsid w:val="0093408B"/>
    <w:rsid w:val="00942097"/>
    <w:rsid w:val="009444B1"/>
    <w:rsid w:val="00951F38"/>
    <w:rsid w:val="00952097"/>
    <w:rsid w:val="0095606C"/>
    <w:rsid w:val="00957008"/>
    <w:rsid w:val="009652A8"/>
    <w:rsid w:val="00967CB1"/>
    <w:rsid w:val="00973A12"/>
    <w:rsid w:val="0097586F"/>
    <w:rsid w:val="0098402A"/>
    <w:rsid w:val="00986487"/>
    <w:rsid w:val="009874DA"/>
    <w:rsid w:val="00990C8D"/>
    <w:rsid w:val="00997675"/>
    <w:rsid w:val="009A3EFC"/>
    <w:rsid w:val="009A4906"/>
    <w:rsid w:val="009D126A"/>
    <w:rsid w:val="009D5357"/>
    <w:rsid w:val="009E5242"/>
    <w:rsid w:val="00A12F7E"/>
    <w:rsid w:val="00A2021A"/>
    <w:rsid w:val="00A215EA"/>
    <w:rsid w:val="00A2751A"/>
    <w:rsid w:val="00A404BA"/>
    <w:rsid w:val="00A40AA7"/>
    <w:rsid w:val="00A46637"/>
    <w:rsid w:val="00A57511"/>
    <w:rsid w:val="00A614E7"/>
    <w:rsid w:val="00A61CCB"/>
    <w:rsid w:val="00A622D8"/>
    <w:rsid w:val="00A66219"/>
    <w:rsid w:val="00A90646"/>
    <w:rsid w:val="00A91C60"/>
    <w:rsid w:val="00A972D1"/>
    <w:rsid w:val="00A97C5A"/>
    <w:rsid w:val="00AA3820"/>
    <w:rsid w:val="00AA3B95"/>
    <w:rsid w:val="00AA4996"/>
    <w:rsid w:val="00AD0FC0"/>
    <w:rsid w:val="00AD1D94"/>
    <w:rsid w:val="00AE6B10"/>
    <w:rsid w:val="00AE7763"/>
    <w:rsid w:val="00AE7926"/>
    <w:rsid w:val="00AF4D17"/>
    <w:rsid w:val="00B160FB"/>
    <w:rsid w:val="00B17ED4"/>
    <w:rsid w:val="00B225AE"/>
    <w:rsid w:val="00B361FC"/>
    <w:rsid w:val="00B406A6"/>
    <w:rsid w:val="00B4223E"/>
    <w:rsid w:val="00B448A9"/>
    <w:rsid w:val="00B47ECA"/>
    <w:rsid w:val="00B51D5C"/>
    <w:rsid w:val="00B52D13"/>
    <w:rsid w:val="00B53329"/>
    <w:rsid w:val="00B80C8D"/>
    <w:rsid w:val="00B82642"/>
    <w:rsid w:val="00B85096"/>
    <w:rsid w:val="00B93746"/>
    <w:rsid w:val="00B94A5F"/>
    <w:rsid w:val="00BA1447"/>
    <w:rsid w:val="00BB3064"/>
    <w:rsid w:val="00BB711F"/>
    <w:rsid w:val="00BC7C02"/>
    <w:rsid w:val="00BD06E9"/>
    <w:rsid w:val="00BD306E"/>
    <w:rsid w:val="00BD5A9F"/>
    <w:rsid w:val="00BD7D47"/>
    <w:rsid w:val="00BE1A44"/>
    <w:rsid w:val="00BE384F"/>
    <w:rsid w:val="00BE4413"/>
    <w:rsid w:val="00C013C0"/>
    <w:rsid w:val="00C01E41"/>
    <w:rsid w:val="00C02E2A"/>
    <w:rsid w:val="00C03311"/>
    <w:rsid w:val="00C11DAB"/>
    <w:rsid w:val="00C20E5E"/>
    <w:rsid w:val="00C25B82"/>
    <w:rsid w:val="00C30A8C"/>
    <w:rsid w:val="00C34989"/>
    <w:rsid w:val="00C43BEB"/>
    <w:rsid w:val="00C43CF9"/>
    <w:rsid w:val="00C453D9"/>
    <w:rsid w:val="00C5169F"/>
    <w:rsid w:val="00C5788B"/>
    <w:rsid w:val="00C57DF6"/>
    <w:rsid w:val="00C67AAE"/>
    <w:rsid w:val="00C75C65"/>
    <w:rsid w:val="00C775DC"/>
    <w:rsid w:val="00C82788"/>
    <w:rsid w:val="00C923F6"/>
    <w:rsid w:val="00C927FB"/>
    <w:rsid w:val="00CA67AB"/>
    <w:rsid w:val="00CA7B31"/>
    <w:rsid w:val="00CA7E25"/>
    <w:rsid w:val="00CB2CD9"/>
    <w:rsid w:val="00CC780E"/>
    <w:rsid w:val="00CC7D5C"/>
    <w:rsid w:val="00CE4B3E"/>
    <w:rsid w:val="00CF4114"/>
    <w:rsid w:val="00D10AF2"/>
    <w:rsid w:val="00D148B8"/>
    <w:rsid w:val="00D35767"/>
    <w:rsid w:val="00D41069"/>
    <w:rsid w:val="00D4179A"/>
    <w:rsid w:val="00D43A19"/>
    <w:rsid w:val="00D46FAB"/>
    <w:rsid w:val="00D5619E"/>
    <w:rsid w:val="00D61422"/>
    <w:rsid w:val="00D72FD5"/>
    <w:rsid w:val="00D85B98"/>
    <w:rsid w:val="00D8778B"/>
    <w:rsid w:val="00D87CC3"/>
    <w:rsid w:val="00D9142E"/>
    <w:rsid w:val="00DA0BC6"/>
    <w:rsid w:val="00DC19A9"/>
    <w:rsid w:val="00DC27EB"/>
    <w:rsid w:val="00DC7049"/>
    <w:rsid w:val="00DD3632"/>
    <w:rsid w:val="00DD50D3"/>
    <w:rsid w:val="00DD5875"/>
    <w:rsid w:val="00DE0D15"/>
    <w:rsid w:val="00DE27B7"/>
    <w:rsid w:val="00DE42BF"/>
    <w:rsid w:val="00DE56C0"/>
    <w:rsid w:val="00DF0977"/>
    <w:rsid w:val="00DF6CCD"/>
    <w:rsid w:val="00E00EA0"/>
    <w:rsid w:val="00E03980"/>
    <w:rsid w:val="00E04291"/>
    <w:rsid w:val="00E145C4"/>
    <w:rsid w:val="00E17EC0"/>
    <w:rsid w:val="00E345E8"/>
    <w:rsid w:val="00E35B10"/>
    <w:rsid w:val="00E42F08"/>
    <w:rsid w:val="00E4343D"/>
    <w:rsid w:val="00E57621"/>
    <w:rsid w:val="00E61C53"/>
    <w:rsid w:val="00E66B1A"/>
    <w:rsid w:val="00E67926"/>
    <w:rsid w:val="00E7441F"/>
    <w:rsid w:val="00E7456C"/>
    <w:rsid w:val="00E83779"/>
    <w:rsid w:val="00E96516"/>
    <w:rsid w:val="00EB473D"/>
    <w:rsid w:val="00EC0289"/>
    <w:rsid w:val="00EC2DFA"/>
    <w:rsid w:val="00EC6F62"/>
    <w:rsid w:val="00ED068B"/>
    <w:rsid w:val="00ED20F7"/>
    <w:rsid w:val="00EE211A"/>
    <w:rsid w:val="00EF6DAB"/>
    <w:rsid w:val="00F02029"/>
    <w:rsid w:val="00F030C7"/>
    <w:rsid w:val="00F114D0"/>
    <w:rsid w:val="00F12C6C"/>
    <w:rsid w:val="00F14B07"/>
    <w:rsid w:val="00F16C00"/>
    <w:rsid w:val="00F278D0"/>
    <w:rsid w:val="00F3054B"/>
    <w:rsid w:val="00F434B4"/>
    <w:rsid w:val="00F44EF2"/>
    <w:rsid w:val="00F5190D"/>
    <w:rsid w:val="00F66ED8"/>
    <w:rsid w:val="00F74E8B"/>
    <w:rsid w:val="00F86C3E"/>
    <w:rsid w:val="00F93DF9"/>
    <w:rsid w:val="00F9464E"/>
    <w:rsid w:val="00FA7F05"/>
    <w:rsid w:val="00FB0D88"/>
    <w:rsid w:val="00FB2A31"/>
    <w:rsid w:val="00FB572E"/>
    <w:rsid w:val="00FB5792"/>
    <w:rsid w:val="00FB5AE2"/>
    <w:rsid w:val="00FB70C5"/>
    <w:rsid w:val="00FC5257"/>
    <w:rsid w:val="00FC55BF"/>
    <w:rsid w:val="00FC5B38"/>
    <w:rsid w:val="00FC6EE7"/>
    <w:rsid w:val="00FC7849"/>
    <w:rsid w:val="00FD02B1"/>
    <w:rsid w:val="00FD1991"/>
    <w:rsid w:val="00FD48C5"/>
    <w:rsid w:val="00FD77C3"/>
    <w:rsid w:val="00FE5A28"/>
    <w:rsid w:val="00FE7E67"/>
    <w:rsid w:val="00FF7C4F"/>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EF7A9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097"/>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942097"/>
    <w:pPr>
      <w:spacing w:after="0" w:line="240" w:lineRule="auto"/>
      <w:jc w:val="center"/>
    </w:pPr>
    <w:rPr>
      <w:rFonts w:ascii="Bookman Old Style" w:eastAsia="Times New Roman" w:hAnsi="Bookman Old Style" w:cs="Times New Roman"/>
      <w:b/>
      <w:bCs/>
      <w:i/>
      <w:iCs/>
      <w:sz w:val="24"/>
      <w:szCs w:val="24"/>
      <w:u w:val="single"/>
      <w:lang w:eastAsia="es-ES"/>
    </w:rPr>
  </w:style>
  <w:style w:type="character" w:customStyle="1" w:styleId="TtuloCar">
    <w:name w:val="Título Car"/>
    <w:basedOn w:val="Fuentedeprrafopredeter"/>
    <w:link w:val="Ttulo"/>
    <w:rsid w:val="00942097"/>
    <w:rPr>
      <w:rFonts w:ascii="Bookman Old Style" w:eastAsia="Times New Roman" w:hAnsi="Bookman Old Style" w:cs="Times New Roman"/>
      <w:b/>
      <w:bCs/>
      <w:i/>
      <w:iCs/>
      <w:sz w:val="24"/>
      <w:szCs w:val="24"/>
      <w:u w:val="single"/>
      <w:lang w:eastAsia="es-ES"/>
    </w:rPr>
  </w:style>
  <w:style w:type="paragraph" w:styleId="NormalWeb">
    <w:name w:val="Normal (Web)"/>
    <w:basedOn w:val="Normal"/>
    <w:uiPriority w:val="99"/>
    <w:semiHidden/>
    <w:unhideWhenUsed/>
    <w:rsid w:val="00296E5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C5788B"/>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unhideWhenUsed/>
    <w:rsid w:val="002D7C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D7C39"/>
  </w:style>
  <w:style w:type="paragraph" w:styleId="Piedepgina">
    <w:name w:val="footer"/>
    <w:basedOn w:val="Normal"/>
    <w:link w:val="PiedepginaCar"/>
    <w:uiPriority w:val="99"/>
    <w:unhideWhenUsed/>
    <w:rsid w:val="002D7C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D7C39"/>
  </w:style>
  <w:style w:type="paragraph" w:styleId="Textodeglobo">
    <w:name w:val="Balloon Text"/>
    <w:basedOn w:val="Normal"/>
    <w:link w:val="TextodegloboCar"/>
    <w:uiPriority w:val="99"/>
    <w:semiHidden/>
    <w:unhideWhenUsed/>
    <w:rsid w:val="002D7C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D7C39"/>
    <w:rPr>
      <w:rFonts w:ascii="Tahoma" w:hAnsi="Tahoma" w:cs="Tahoma"/>
      <w:sz w:val="16"/>
      <w:szCs w:val="16"/>
    </w:rPr>
  </w:style>
  <w:style w:type="character" w:styleId="Hipervnculo">
    <w:name w:val="Hyperlink"/>
    <w:basedOn w:val="Fuentedeprrafopredeter"/>
    <w:uiPriority w:val="99"/>
    <w:unhideWhenUsed/>
    <w:rsid w:val="002D7C39"/>
    <w:rPr>
      <w:color w:val="0000FF" w:themeColor="hyperlink"/>
      <w:u w:val="single"/>
    </w:rPr>
  </w:style>
  <w:style w:type="paragraph" w:styleId="Prrafodelista">
    <w:name w:val="List Paragraph"/>
    <w:basedOn w:val="Normal"/>
    <w:uiPriority w:val="34"/>
    <w:qFormat/>
    <w:rsid w:val="00B85096"/>
    <w:pPr>
      <w:ind w:left="720"/>
      <w:contextualSpacing/>
    </w:pPr>
  </w:style>
  <w:style w:type="paragraph" w:styleId="Textoindependiente">
    <w:name w:val="Body Text"/>
    <w:basedOn w:val="Normal"/>
    <w:link w:val="TextoindependienteCar"/>
    <w:rsid w:val="001F7B14"/>
    <w:pPr>
      <w:spacing w:after="0" w:line="240" w:lineRule="auto"/>
      <w:jc w:val="both"/>
    </w:pPr>
    <w:rPr>
      <w:rFonts w:ascii="Arial Narrow" w:eastAsia="Times New Roman" w:hAnsi="Arial Narrow" w:cs="Times New Roman"/>
      <w:b/>
      <w:bCs/>
      <w:sz w:val="24"/>
      <w:szCs w:val="24"/>
      <w:lang w:eastAsia="es-ES"/>
    </w:rPr>
  </w:style>
  <w:style w:type="character" w:customStyle="1" w:styleId="TextoindependienteCar">
    <w:name w:val="Texto independiente Car"/>
    <w:basedOn w:val="Fuentedeprrafopredeter"/>
    <w:link w:val="Textoindependiente"/>
    <w:rsid w:val="001F7B14"/>
    <w:rPr>
      <w:rFonts w:ascii="Arial Narrow" w:eastAsia="Times New Roman" w:hAnsi="Arial Narrow" w:cs="Times New Roman"/>
      <w:b/>
      <w:bCs/>
      <w:sz w:val="24"/>
      <w:szCs w:val="24"/>
      <w:lang w:eastAsia="es-ES"/>
    </w:rPr>
  </w:style>
  <w:style w:type="table" w:styleId="Tablaconcuadrcula">
    <w:name w:val="Table Grid"/>
    <w:basedOn w:val="Tablanormal"/>
    <w:uiPriority w:val="59"/>
    <w:rsid w:val="009A49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2">
    <w:name w:val="Grid Table 4 Accent 2"/>
    <w:basedOn w:val="Tablanormal"/>
    <w:uiPriority w:val="49"/>
    <w:rsid w:val="00FC6EE7"/>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styleId="Nmerodepgina">
    <w:name w:val="page number"/>
    <w:basedOn w:val="Fuentedeprrafopredeter"/>
    <w:uiPriority w:val="99"/>
    <w:semiHidden/>
    <w:unhideWhenUsed/>
    <w:rsid w:val="00A97C5A"/>
  </w:style>
  <w:style w:type="character" w:styleId="Textoennegrita">
    <w:name w:val="Strong"/>
    <w:basedOn w:val="Fuentedeprrafopredeter"/>
    <w:uiPriority w:val="22"/>
    <w:qFormat/>
    <w:rsid w:val="008D5A49"/>
    <w:rPr>
      <w:b/>
      <w:bCs/>
    </w:rPr>
  </w:style>
  <w:style w:type="character" w:styleId="Refdecomentario">
    <w:name w:val="annotation reference"/>
    <w:basedOn w:val="Fuentedeprrafopredeter"/>
    <w:uiPriority w:val="99"/>
    <w:semiHidden/>
    <w:unhideWhenUsed/>
    <w:rsid w:val="00D46FAB"/>
    <w:rPr>
      <w:sz w:val="18"/>
      <w:szCs w:val="18"/>
    </w:rPr>
  </w:style>
  <w:style w:type="paragraph" w:styleId="Textocomentario">
    <w:name w:val="annotation text"/>
    <w:basedOn w:val="Normal"/>
    <w:link w:val="TextocomentarioCar"/>
    <w:uiPriority w:val="99"/>
    <w:semiHidden/>
    <w:unhideWhenUsed/>
    <w:rsid w:val="00D46FAB"/>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D46FAB"/>
    <w:rPr>
      <w:sz w:val="24"/>
      <w:szCs w:val="24"/>
      <w:lang w:val="es-ES_tradnl"/>
    </w:rPr>
  </w:style>
  <w:style w:type="paragraph" w:styleId="Asuntodelcomentario">
    <w:name w:val="annotation subject"/>
    <w:basedOn w:val="Textocomentario"/>
    <w:next w:val="Textocomentario"/>
    <w:link w:val="AsuntodelcomentarioCar"/>
    <w:uiPriority w:val="99"/>
    <w:semiHidden/>
    <w:unhideWhenUsed/>
    <w:rsid w:val="00D46FAB"/>
    <w:rPr>
      <w:b/>
      <w:bCs/>
      <w:sz w:val="20"/>
      <w:szCs w:val="20"/>
    </w:rPr>
  </w:style>
  <w:style w:type="character" w:customStyle="1" w:styleId="AsuntodelcomentarioCar">
    <w:name w:val="Asunto del comentario Car"/>
    <w:basedOn w:val="TextocomentarioCar"/>
    <w:link w:val="Asuntodelcomentario"/>
    <w:uiPriority w:val="99"/>
    <w:semiHidden/>
    <w:rsid w:val="00D46FAB"/>
    <w:rPr>
      <w:b/>
      <w:bCs/>
      <w:sz w:val="20"/>
      <w:szCs w:val="20"/>
      <w:lang w:val="es-ES_tradnl"/>
    </w:rPr>
  </w:style>
  <w:style w:type="table" w:styleId="Tablaconcuadrcula5oscura-nfasis2">
    <w:name w:val="Grid Table 5 Dark Accent 2"/>
    <w:basedOn w:val="Tablanormal"/>
    <w:uiPriority w:val="50"/>
    <w:rsid w:val="00FD02B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customStyle="1" w:styleId="Mencinsinresolver1">
    <w:name w:val="Mención sin resolver1"/>
    <w:basedOn w:val="Fuentedeprrafopredeter"/>
    <w:uiPriority w:val="99"/>
    <w:semiHidden/>
    <w:unhideWhenUsed/>
    <w:rsid w:val="00E67926"/>
    <w:rPr>
      <w:color w:val="605E5C"/>
      <w:shd w:val="clear" w:color="auto" w:fill="E1DFDD"/>
    </w:rPr>
  </w:style>
  <w:style w:type="paragraph" w:styleId="Textosinformato">
    <w:name w:val="Plain Text"/>
    <w:basedOn w:val="Normal"/>
    <w:link w:val="TextosinformatoCar"/>
    <w:rsid w:val="00986487"/>
    <w:pPr>
      <w:spacing w:after="0" w:line="240" w:lineRule="auto"/>
    </w:pPr>
    <w:rPr>
      <w:rFonts w:ascii="Courier New" w:eastAsia="Times New Roman" w:hAnsi="Courier New" w:cs="Times New Roman"/>
      <w:sz w:val="20"/>
      <w:szCs w:val="20"/>
      <w:lang w:val="x-none" w:eastAsia="es-ES"/>
    </w:rPr>
  </w:style>
  <w:style w:type="character" w:customStyle="1" w:styleId="TextosinformatoCar">
    <w:name w:val="Texto sin formato Car"/>
    <w:basedOn w:val="Fuentedeprrafopredeter"/>
    <w:link w:val="Textosinformato"/>
    <w:rsid w:val="00986487"/>
    <w:rPr>
      <w:rFonts w:ascii="Courier New" w:eastAsia="Times New Roman" w:hAnsi="Courier New" w:cs="Times New Roman"/>
      <w:sz w:val="20"/>
      <w:szCs w:val="20"/>
      <w:lang w:val="x-none" w:eastAsia="es-ES"/>
    </w:rPr>
  </w:style>
  <w:style w:type="paragraph" w:customStyle="1" w:styleId="Standard">
    <w:name w:val="Standard"/>
    <w:rsid w:val="00986487"/>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CO" w:eastAsia="es-CO"/>
    </w:rPr>
  </w:style>
  <w:style w:type="paragraph" w:customStyle="1" w:styleId="BodyText22">
    <w:name w:val="Body Text 22"/>
    <w:basedOn w:val="Normal"/>
    <w:rsid w:val="00986487"/>
    <w:pPr>
      <w:spacing w:after="0" w:line="240" w:lineRule="auto"/>
      <w:jc w:val="both"/>
    </w:pPr>
    <w:rPr>
      <w:rFonts w:ascii="Arial" w:eastAsia="Times New Roman" w:hAnsi="Arial" w:cs="Times New Roman"/>
      <w:sz w:val="24"/>
      <w:szCs w:val="20"/>
      <w:lang w:eastAsia="es-ES"/>
    </w:rPr>
  </w:style>
  <w:style w:type="character" w:customStyle="1" w:styleId="style51">
    <w:name w:val="style51"/>
    <w:rsid w:val="00F278D0"/>
    <w:rPr>
      <w:rFonts w:ascii="Verdana" w:hAnsi="Verdana" w:hint="default"/>
      <w:sz w:val="20"/>
      <w:szCs w:val="20"/>
    </w:rPr>
  </w:style>
  <w:style w:type="paragraph" w:customStyle="1" w:styleId="Body">
    <w:name w:val="Body"/>
    <w:rsid w:val="00251337"/>
    <w:pPr>
      <w:tabs>
        <w:tab w:val="left" w:pos="360"/>
      </w:tabs>
      <w:spacing w:after="260" w:line="260" w:lineRule="atLeast"/>
      <w:ind w:left="360" w:hanging="360"/>
      <w:jc w:val="both"/>
    </w:pPr>
    <w:rPr>
      <w:rFonts w:ascii="Palatino" w:eastAsia="Times New Roman" w:hAnsi="Palatino" w:cs="Times New Roman"/>
      <w:kern w:val="22"/>
      <w:sz w:val="24"/>
      <w:szCs w:val="20"/>
      <w:lang w:val="en-US" w:eastAsia="es-ES"/>
    </w:rPr>
  </w:style>
  <w:style w:type="character" w:styleId="Mencinsinresolver">
    <w:name w:val="Unresolved Mention"/>
    <w:basedOn w:val="Fuentedeprrafopredeter"/>
    <w:uiPriority w:val="99"/>
    <w:semiHidden/>
    <w:unhideWhenUsed/>
    <w:rsid w:val="00D43A19"/>
    <w:rPr>
      <w:color w:val="605E5C"/>
      <w:shd w:val="clear" w:color="auto" w:fill="E1DFDD"/>
    </w:rPr>
  </w:style>
  <w:style w:type="paragraph" w:styleId="Textoindependiente2">
    <w:name w:val="Body Text 2"/>
    <w:basedOn w:val="Normal"/>
    <w:link w:val="Textoindependiente2Car"/>
    <w:rsid w:val="0091462A"/>
    <w:pPr>
      <w:spacing w:after="0" w:line="240" w:lineRule="auto"/>
      <w:jc w:val="both"/>
    </w:pPr>
    <w:rPr>
      <w:rFonts w:ascii="Times New Roman" w:eastAsia="Times New Roman" w:hAnsi="Times New Roman" w:cs="Times New Roman"/>
      <w:b/>
      <w:bCs/>
      <w:sz w:val="24"/>
      <w:szCs w:val="24"/>
      <w:lang w:val="es-ES" w:eastAsia="es-ES"/>
    </w:rPr>
  </w:style>
  <w:style w:type="character" w:customStyle="1" w:styleId="Textoindependiente2Car">
    <w:name w:val="Texto independiente 2 Car"/>
    <w:basedOn w:val="Fuentedeprrafopredeter"/>
    <w:link w:val="Textoindependiente2"/>
    <w:rsid w:val="0091462A"/>
    <w:rPr>
      <w:rFonts w:ascii="Times New Roman" w:eastAsia="Times New Roman" w:hAnsi="Times New Roman" w:cs="Times New Roman"/>
      <w:b/>
      <w:bCs/>
      <w:sz w:val="24"/>
      <w:szCs w:val="24"/>
      <w:lang w:eastAsia="es-ES"/>
    </w:rPr>
  </w:style>
  <w:style w:type="paragraph" w:customStyle="1" w:styleId="TableParagraph">
    <w:name w:val="Table Paragraph"/>
    <w:basedOn w:val="Normal"/>
    <w:uiPriority w:val="1"/>
    <w:qFormat/>
    <w:rsid w:val="0091462A"/>
    <w:pPr>
      <w:widowControl w:val="0"/>
      <w:autoSpaceDE w:val="0"/>
      <w:autoSpaceDN w:val="0"/>
      <w:spacing w:before="11" w:after="0" w:line="240" w:lineRule="auto"/>
      <w:ind w:left="107"/>
    </w:pPr>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125730">
      <w:bodyDiv w:val="1"/>
      <w:marLeft w:val="0"/>
      <w:marRight w:val="0"/>
      <w:marTop w:val="0"/>
      <w:marBottom w:val="0"/>
      <w:divBdr>
        <w:top w:val="none" w:sz="0" w:space="0" w:color="auto"/>
        <w:left w:val="none" w:sz="0" w:space="0" w:color="auto"/>
        <w:bottom w:val="none" w:sz="0" w:space="0" w:color="auto"/>
        <w:right w:val="none" w:sz="0" w:space="0" w:color="auto"/>
      </w:divBdr>
      <w:divsChild>
        <w:div w:id="1785078473">
          <w:marLeft w:val="0"/>
          <w:marRight w:val="0"/>
          <w:marTop w:val="0"/>
          <w:marBottom w:val="0"/>
          <w:divBdr>
            <w:top w:val="none" w:sz="0" w:space="0" w:color="auto"/>
            <w:left w:val="none" w:sz="0" w:space="0" w:color="auto"/>
            <w:bottom w:val="none" w:sz="0" w:space="0" w:color="auto"/>
            <w:right w:val="none" w:sz="0" w:space="0" w:color="auto"/>
          </w:divBdr>
        </w:div>
      </w:divsChild>
    </w:div>
    <w:div w:id="312805775">
      <w:bodyDiv w:val="1"/>
      <w:marLeft w:val="0"/>
      <w:marRight w:val="0"/>
      <w:marTop w:val="0"/>
      <w:marBottom w:val="0"/>
      <w:divBdr>
        <w:top w:val="none" w:sz="0" w:space="0" w:color="auto"/>
        <w:left w:val="none" w:sz="0" w:space="0" w:color="auto"/>
        <w:bottom w:val="none" w:sz="0" w:space="0" w:color="auto"/>
        <w:right w:val="none" w:sz="0" w:space="0" w:color="auto"/>
      </w:divBdr>
      <w:divsChild>
        <w:div w:id="1903758828">
          <w:marLeft w:val="-9704"/>
          <w:marRight w:val="0"/>
          <w:marTop w:val="0"/>
          <w:marBottom w:val="0"/>
          <w:divBdr>
            <w:top w:val="none" w:sz="0" w:space="0" w:color="auto"/>
            <w:left w:val="none" w:sz="0" w:space="0" w:color="auto"/>
            <w:bottom w:val="none" w:sz="0" w:space="0" w:color="auto"/>
            <w:right w:val="none" w:sz="0" w:space="0" w:color="auto"/>
          </w:divBdr>
          <w:divsChild>
            <w:div w:id="421344820">
              <w:marLeft w:val="417"/>
              <w:marRight w:val="417"/>
              <w:marTop w:val="417"/>
              <w:marBottom w:val="417"/>
              <w:divBdr>
                <w:top w:val="none" w:sz="0" w:space="0" w:color="auto"/>
                <w:left w:val="none" w:sz="0" w:space="0" w:color="auto"/>
                <w:bottom w:val="none" w:sz="0" w:space="0" w:color="auto"/>
                <w:right w:val="none" w:sz="0" w:space="0" w:color="auto"/>
              </w:divBdr>
              <w:divsChild>
                <w:div w:id="1364407567">
                  <w:marLeft w:val="0"/>
                  <w:marRight w:val="0"/>
                  <w:marTop w:val="0"/>
                  <w:marBottom w:val="0"/>
                  <w:divBdr>
                    <w:top w:val="none" w:sz="0" w:space="0" w:color="auto"/>
                    <w:left w:val="none" w:sz="0" w:space="0" w:color="auto"/>
                    <w:bottom w:val="none" w:sz="0" w:space="0" w:color="auto"/>
                    <w:right w:val="none" w:sz="0" w:space="0" w:color="auto"/>
                  </w:divBdr>
                  <w:divsChild>
                    <w:div w:id="813067010">
                      <w:marLeft w:val="0"/>
                      <w:marRight w:val="0"/>
                      <w:marTop w:val="0"/>
                      <w:marBottom w:val="0"/>
                      <w:divBdr>
                        <w:top w:val="none" w:sz="0" w:space="0" w:color="auto"/>
                        <w:left w:val="none" w:sz="0" w:space="0" w:color="auto"/>
                        <w:bottom w:val="none" w:sz="0" w:space="0" w:color="auto"/>
                        <w:right w:val="none" w:sz="0" w:space="0" w:color="auto"/>
                      </w:divBdr>
                      <w:divsChild>
                        <w:div w:id="2166372">
                          <w:marLeft w:val="0"/>
                          <w:marRight w:val="0"/>
                          <w:marTop w:val="209"/>
                          <w:marBottom w:val="0"/>
                          <w:divBdr>
                            <w:top w:val="none" w:sz="0" w:space="0" w:color="auto"/>
                            <w:left w:val="none" w:sz="0" w:space="0" w:color="auto"/>
                            <w:bottom w:val="none" w:sz="0" w:space="0" w:color="auto"/>
                            <w:right w:val="none" w:sz="0" w:space="0" w:color="auto"/>
                          </w:divBdr>
                          <w:divsChild>
                            <w:div w:id="100023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075595">
      <w:bodyDiv w:val="1"/>
      <w:marLeft w:val="0"/>
      <w:marRight w:val="0"/>
      <w:marTop w:val="0"/>
      <w:marBottom w:val="0"/>
      <w:divBdr>
        <w:top w:val="none" w:sz="0" w:space="0" w:color="auto"/>
        <w:left w:val="none" w:sz="0" w:space="0" w:color="auto"/>
        <w:bottom w:val="none" w:sz="0" w:space="0" w:color="auto"/>
        <w:right w:val="none" w:sz="0" w:space="0" w:color="auto"/>
      </w:divBdr>
      <w:divsChild>
        <w:div w:id="966816667">
          <w:marLeft w:val="0"/>
          <w:marRight w:val="0"/>
          <w:marTop w:val="0"/>
          <w:marBottom w:val="0"/>
          <w:divBdr>
            <w:top w:val="none" w:sz="0" w:space="0" w:color="auto"/>
            <w:left w:val="none" w:sz="0" w:space="0" w:color="auto"/>
            <w:bottom w:val="none" w:sz="0" w:space="0" w:color="auto"/>
            <w:right w:val="none" w:sz="0" w:space="0" w:color="auto"/>
          </w:divBdr>
        </w:div>
      </w:divsChild>
    </w:div>
    <w:div w:id="552422124">
      <w:bodyDiv w:val="1"/>
      <w:marLeft w:val="0"/>
      <w:marRight w:val="0"/>
      <w:marTop w:val="0"/>
      <w:marBottom w:val="0"/>
      <w:divBdr>
        <w:top w:val="none" w:sz="0" w:space="0" w:color="auto"/>
        <w:left w:val="none" w:sz="0" w:space="0" w:color="auto"/>
        <w:bottom w:val="none" w:sz="0" w:space="0" w:color="auto"/>
        <w:right w:val="none" w:sz="0" w:space="0" w:color="auto"/>
      </w:divBdr>
    </w:div>
    <w:div w:id="570308869">
      <w:bodyDiv w:val="1"/>
      <w:marLeft w:val="0"/>
      <w:marRight w:val="0"/>
      <w:marTop w:val="0"/>
      <w:marBottom w:val="0"/>
      <w:divBdr>
        <w:top w:val="none" w:sz="0" w:space="0" w:color="auto"/>
        <w:left w:val="none" w:sz="0" w:space="0" w:color="auto"/>
        <w:bottom w:val="none" w:sz="0" w:space="0" w:color="auto"/>
        <w:right w:val="none" w:sz="0" w:space="0" w:color="auto"/>
      </w:divBdr>
      <w:divsChild>
        <w:div w:id="1621640811">
          <w:marLeft w:val="0"/>
          <w:marRight w:val="0"/>
          <w:marTop w:val="0"/>
          <w:marBottom w:val="0"/>
          <w:divBdr>
            <w:top w:val="none" w:sz="0" w:space="0" w:color="auto"/>
            <w:left w:val="none" w:sz="0" w:space="0" w:color="auto"/>
            <w:bottom w:val="none" w:sz="0" w:space="0" w:color="auto"/>
            <w:right w:val="none" w:sz="0" w:space="0" w:color="auto"/>
          </w:divBdr>
        </w:div>
      </w:divsChild>
    </w:div>
    <w:div w:id="643508647">
      <w:bodyDiv w:val="1"/>
      <w:marLeft w:val="0"/>
      <w:marRight w:val="0"/>
      <w:marTop w:val="215"/>
      <w:marBottom w:val="0"/>
      <w:divBdr>
        <w:top w:val="none" w:sz="0" w:space="0" w:color="auto"/>
        <w:left w:val="none" w:sz="0" w:space="0" w:color="auto"/>
        <w:bottom w:val="none" w:sz="0" w:space="0" w:color="auto"/>
        <w:right w:val="none" w:sz="0" w:space="0" w:color="auto"/>
      </w:divBdr>
      <w:divsChild>
        <w:div w:id="1322193669">
          <w:marLeft w:val="0"/>
          <w:marRight w:val="0"/>
          <w:marTop w:val="0"/>
          <w:marBottom w:val="0"/>
          <w:divBdr>
            <w:top w:val="none" w:sz="0" w:space="0" w:color="auto"/>
            <w:left w:val="none" w:sz="0" w:space="0" w:color="auto"/>
            <w:bottom w:val="none" w:sz="0" w:space="0" w:color="auto"/>
            <w:right w:val="none" w:sz="0" w:space="0" w:color="auto"/>
          </w:divBdr>
          <w:divsChild>
            <w:div w:id="1964724575">
              <w:marLeft w:val="0"/>
              <w:marRight w:val="0"/>
              <w:marTop w:val="0"/>
              <w:marBottom w:val="0"/>
              <w:divBdr>
                <w:top w:val="none" w:sz="0" w:space="0" w:color="auto"/>
                <w:left w:val="none" w:sz="0" w:space="0" w:color="auto"/>
                <w:bottom w:val="none" w:sz="0" w:space="0" w:color="auto"/>
                <w:right w:val="none" w:sz="0" w:space="0" w:color="auto"/>
              </w:divBdr>
              <w:divsChild>
                <w:div w:id="1602450710">
                  <w:marLeft w:val="0"/>
                  <w:marRight w:val="0"/>
                  <w:marTop w:val="0"/>
                  <w:marBottom w:val="0"/>
                  <w:divBdr>
                    <w:top w:val="none" w:sz="0" w:space="0" w:color="auto"/>
                    <w:left w:val="none" w:sz="0" w:space="0" w:color="auto"/>
                    <w:bottom w:val="none" w:sz="0" w:space="0" w:color="auto"/>
                    <w:right w:val="none" w:sz="0" w:space="0" w:color="auto"/>
                  </w:divBdr>
                  <w:divsChild>
                    <w:div w:id="71416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900661">
      <w:bodyDiv w:val="1"/>
      <w:marLeft w:val="0"/>
      <w:marRight w:val="0"/>
      <w:marTop w:val="0"/>
      <w:marBottom w:val="0"/>
      <w:divBdr>
        <w:top w:val="none" w:sz="0" w:space="0" w:color="auto"/>
        <w:left w:val="none" w:sz="0" w:space="0" w:color="auto"/>
        <w:bottom w:val="none" w:sz="0" w:space="0" w:color="auto"/>
        <w:right w:val="none" w:sz="0" w:space="0" w:color="auto"/>
      </w:divBdr>
    </w:div>
    <w:div w:id="990714805">
      <w:bodyDiv w:val="1"/>
      <w:marLeft w:val="0"/>
      <w:marRight w:val="0"/>
      <w:marTop w:val="0"/>
      <w:marBottom w:val="0"/>
      <w:divBdr>
        <w:top w:val="none" w:sz="0" w:space="0" w:color="auto"/>
        <w:left w:val="none" w:sz="0" w:space="0" w:color="auto"/>
        <w:bottom w:val="none" w:sz="0" w:space="0" w:color="auto"/>
        <w:right w:val="none" w:sz="0" w:space="0" w:color="auto"/>
      </w:divBdr>
      <w:divsChild>
        <w:div w:id="1656030106">
          <w:marLeft w:val="0"/>
          <w:marRight w:val="0"/>
          <w:marTop w:val="0"/>
          <w:marBottom w:val="0"/>
          <w:divBdr>
            <w:top w:val="none" w:sz="0" w:space="0" w:color="auto"/>
            <w:left w:val="none" w:sz="0" w:space="0" w:color="auto"/>
            <w:bottom w:val="none" w:sz="0" w:space="0" w:color="auto"/>
            <w:right w:val="none" w:sz="0" w:space="0" w:color="auto"/>
          </w:divBdr>
        </w:div>
      </w:divsChild>
    </w:div>
    <w:div w:id="1254243983">
      <w:bodyDiv w:val="1"/>
      <w:marLeft w:val="0"/>
      <w:marRight w:val="0"/>
      <w:marTop w:val="0"/>
      <w:marBottom w:val="0"/>
      <w:divBdr>
        <w:top w:val="none" w:sz="0" w:space="0" w:color="auto"/>
        <w:left w:val="none" w:sz="0" w:space="0" w:color="auto"/>
        <w:bottom w:val="none" w:sz="0" w:space="0" w:color="auto"/>
        <w:right w:val="none" w:sz="0" w:space="0" w:color="auto"/>
      </w:divBdr>
      <w:divsChild>
        <w:div w:id="1413162445">
          <w:marLeft w:val="0"/>
          <w:marRight w:val="0"/>
          <w:marTop w:val="0"/>
          <w:marBottom w:val="0"/>
          <w:divBdr>
            <w:top w:val="none" w:sz="0" w:space="0" w:color="auto"/>
            <w:left w:val="none" w:sz="0" w:space="0" w:color="auto"/>
            <w:bottom w:val="none" w:sz="0" w:space="0" w:color="auto"/>
            <w:right w:val="none" w:sz="0" w:space="0" w:color="auto"/>
          </w:divBdr>
          <w:divsChild>
            <w:div w:id="1604340136">
              <w:marLeft w:val="0"/>
              <w:marRight w:val="0"/>
              <w:marTop w:val="0"/>
              <w:marBottom w:val="0"/>
              <w:divBdr>
                <w:top w:val="none" w:sz="0" w:space="0" w:color="auto"/>
                <w:left w:val="none" w:sz="0" w:space="0" w:color="auto"/>
                <w:bottom w:val="none" w:sz="0" w:space="0" w:color="auto"/>
                <w:right w:val="none" w:sz="0" w:space="0" w:color="auto"/>
              </w:divBdr>
              <w:divsChild>
                <w:div w:id="1819684723">
                  <w:marLeft w:val="0"/>
                  <w:marRight w:val="0"/>
                  <w:marTop w:val="0"/>
                  <w:marBottom w:val="0"/>
                  <w:divBdr>
                    <w:top w:val="none" w:sz="0" w:space="0" w:color="auto"/>
                    <w:left w:val="none" w:sz="0" w:space="0" w:color="auto"/>
                    <w:bottom w:val="none" w:sz="0" w:space="0" w:color="auto"/>
                    <w:right w:val="none" w:sz="0" w:space="0" w:color="auto"/>
                  </w:divBdr>
                  <w:divsChild>
                    <w:div w:id="11498844">
                      <w:marLeft w:val="0"/>
                      <w:marRight w:val="0"/>
                      <w:marTop w:val="0"/>
                      <w:marBottom w:val="0"/>
                      <w:divBdr>
                        <w:top w:val="none" w:sz="0" w:space="0" w:color="auto"/>
                        <w:left w:val="none" w:sz="0" w:space="0" w:color="auto"/>
                        <w:bottom w:val="none" w:sz="0" w:space="0" w:color="auto"/>
                        <w:right w:val="none" w:sz="0" w:space="0" w:color="auto"/>
                      </w:divBdr>
                      <w:divsChild>
                        <w:div w:id="2058704111">
                          <w:marLeft w:val="0"/>
                          <w:marRight w:val="0"/>
                          <w:marTop w:val="0"/>
                          <w:marBottom w:val="0"/>
                          <w:divBdr>
                            <w:top w:val="none" w:sz="0" w:space="0" w:color="auto"/>
                            <w:left w:val="none" w:sz="0" w:space="0" w:color="auto"/>
                            <w:bottom w:val="none" w:sz="0" w:space="0" w:color="auto"/>
                            <w:right w:val="none" w:sz="0" w:space="0" w:color="auto"/>
                          </w:divBdr>
                          <w:divsChild>
                            <w:div w:id="331641100">
                              <w:marLeft w:val="0"/>
                              <w:marRight w:val="0"/>
                              <w:marTop w:val="0"/>
                              <w:marBottom w:val="0"/>
                              <w:divBdr>
                                <w:top w:val="none" w:sz="0" w:space="0" w:color="auto"/>
                                <w:left w:val="none" w:sz="0" w:space="0" w:color="auto"/>
                                <w:bottom w:val="none" w:sz="0" w:space="0" w:color="auto"/>
                                <w:right w:val="none" w:sz="0" w:space="0" w:color="auto"/>
                              </w:divBdr>
                              <w:divsChild>
                                <w:div w:id="132162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7244531">
      <w:bodyDiv w:val="1"/>
      <w:marLeft w:val="0"/>
      <w:marRight w:val="0"/>
      <w:marTop w:val="0"/>
      <w:marBottom w:val="0"/>
      <w:divBdr>
        <w:top w:val="none" w:sz="0" w:space="0" w:color="auto"/>
        <w:left w:val="none" w:sz="0" w:space="0" w:color="auto"/>
        <w:bottom w:val="none" w:sz="0" w:space="0" w:color="auto"/>
        <w:right w:val="none" w:sz="0" w:space="0" w:color="auto"/>
      </w:divBdr>
      <w:divsChild>
        <w:div w:id="20026566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www.jdplegal.com.co/" TargetMode="External"/><Relationship Id="rId17" Type="http://schemas.openxmlformats.org/officeDocument/2006/relationships/hyperlink" Target="mailto:manager@goldcargo.com.co" TargetMode="External"/><Relationship Id="rId2" Type="http://schemas.openxmlformats.org/officeDocument/2006/relationships/numbering" Target="numbering.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acto@jdplegal.com" TargetMode="Externa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www.jdplegal.com.co/"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contacto@jdplegal.co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contacto@jdplega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479391-56BC-432D-B754-723D3B0CA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3494</Words>
  <Characters>19223</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Evelyn Zea</dc:creator>
  <cp:lastModifiedBy>MARTHA MARULANDA</cp:lastModifiedBy>
  <cp:revision>2</cp:revision>
  <cp:lastPrinted>2020-09-07T22:55:00Z</cp:lastPrinted>
  <dcterms:created xsi:type="dcterms:W3CDTF">2026-03-04T21:43:00Z</dcterms:created>
  <dcterms:modified xsi:type="dcterms:W3CDTF">2026-03-04T21:43:00Z</dcterms:modified>
</cp:coreProperties>
</file>